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81" w:rsidRPr="007B6385" w:rsidRDefault="001E2C40" w:rsidP="001E2C40">
      <w:pPr>
        <w:jc w:val="center"/>
        <w:rPr>
          <w:b/>
          <w:sz w:val="36"/>
          <w:szCs w:val="36"/>
        </w:rPr>
      </w:pPr>
      <w:r w:rsidRPr="007B6385">
        <w:rPr>
          <w:b/>
          <w:sz w:val="36"/>
          <w:szCs w:val="36"/>
        </w:rPr>
        <w:t>AP Psychology Syllabus</w:t>
      </w:r>
    </w:p>
    <w:p w:rsidR="001E2C40" w:rsidRDefault="001E2C40" w:rsidP="001E2C40"/>
    <w:p w:rsidR="00A27C26" w:rsidRPr="00BE5FAC" w:rsidRDefault="00A27C26" w:rsidP="001E2C40">
      <w:r>
        <w:t>AP Psychology is an open enrollment course offered to 10</w:t>
      </w:r>
      <w:r w:rsidRPr="00A27C26">
        <w:rPr>
          <w:vertAlign w:val="superscript"/>
        </w:rPr>
        <w:t>th</w:t>
      </w:r>
      <w:r>
        <w:t>, 11</w:t>
      </w:r>
      <w:r w:rsidRPr="00A27C26">
        <w:rPr>
          <w:vertAlign w:val="superscript"/>
        </w:rPr>
        <w:t>th</w:t>
      </w:r>
      <w:r>
        <w:t xml:space="preserve"> and 12</w:t>
      </w:r>
      <w:r w:rsidRPr="00A27C26">
        <w:rPr>
          <w:vertAlign w:val="superscript"/>
        </w:rPr>
        <w:t>th</w:t>
      </w:r>
      <w:r>
        <w:t xml:space="preserve"> grade students. There are no prerequisites although regular psychology is recommended. Any student who believes he/she can be successful is welcome. </w:t>
      </w:r>
    </w:p>
    <w:p w:rsidR="006553BD" w:rsidRDefault="006553BD" w:rsidP="001E2C40"/>
    <w:p w:rsidR="006553BD" w:rsidRPr="00BE5FAC" w:rsidRDefault="006553BD" w:rsidP="001E2C40">
      <w:pPr>
        <w:rPr>
          <w:b/>
        </w:rPr>
      </w:pPr>
      <w:r>
        <w:rPr>
          <w:b/>
        </w:rPr>
        <w:t>Instructor</w:t>
      </w:r>
    </w:p>
    <w:p w:rsidR="006553BD" w:rsidRDefault="006553BD" w:rsidP="001E2C40">
      <w:r>
        <w:t xml:space="preserve">Joel F. </w:t>
      </w:r>
      <w:proofErr w:type="spellStart"/>
      <w:r>
        <w:t>Sundquist</w:t>
      </w:r>
      <w:proofErr w:type="spellEnd"/>
      <w:r>
        <w:t>, MAT</w:t>
      </w:r>
    </w:p>
    <w:p w:rsidR="006553BD" w:rsidRDefault="006553BD" w:rsidP="001E2C40"/>
    <w:p w:rsidR="006553BD" w:rsidRDefault="006553BD" w:rsidP="001E2C40">
      <w:pPr>
        <w:rPr>
          <w:b/>
        </w:rPr>
      </w:pPr>
      <w:r w:rsidRPr="006553BD">
        <w:rPr>
          <w:b/>
        </w:rPr>
        <w:t>Office Hours</w:t>
      </w:r>
    </w:p>
    <w:p w:rsidR="006553BD" w:rsidRDefault="006553BD" w:rsidP="001E2C40">
      <w:r w:rsidRPr="006553BD">
        <w:t>M</w:t>
      </w:r>
      <w:r>
        <w:t xml:space="preserve">onday - </w:t>
      </w:r>
      <w:r w:rsidRPr="006553BD">
        <w:t>F</w:t>
      </w:r>
      <w:r>
        <w:t>riday</w:t>
      </w:r>
      <w:r w:rsidRPr="006553BD">
        <w:t>:</w:t>
      </w:r>
      <w:r>
        <w:t xml:space="preserve"> </w:t>
      </w:r>
      <w:r w:rsidRPr="006553BD">
        <w:t xml:space="preserve"> </w:t>
      </w:r>
      <w:r>
        <w:t>2:30–3:00 pm</w:t>
      </w:r>
    </w:p>
    <w:p w:rsidR="006553BD" w:rsidRPr="006553BD" w:rsidRDefault="006553BD" w:rsidP="001E2C40">
      <w:r>
        <w:t>(*Sept office hours will be by request only)</w:t>
      </w:r>
    </w:p>
    <w:p w:rsidR="00A27C26" w:rsidRPr="00A27C26" w:rsidRDefault="00A27C26" w:rsidP="001E2C40"/>
    <w:p w:rsidR="001E2C40" w:rsidRDefault="002D3825" w:rsidP="001E2C40">
      <w:pPr>
        <w:rPr>
          <w:b/>
        </w:rPr>
      </w:pPr>
      <w:r>
        <w:rPr>
          <w:b/>
        </w:rPr>
        <w:t>Course Overview</w:t>
      </w:r>
    </w:p>
    <w:p w:rsidR="009C3DF0" w:rsidRDefault="007B30B5" w:rsidP="001E2C40">
      <w:pPr>
        <w:rPr>
          <w:sz w:val="22"/>
          <w:szCs w:val="22"/>
        </w:rPr>
      </w:pPr>
      <w:r>
        <w:rPr>
          <w:sz w:val="22"/>
          <w:szCs w:val="22"/>
        </w:rPr>
        <w:t xml:space="preserve">Why do people do the things they do? What motivates our behavior? </w:t>
      </w:r>
      <w:r w:rsidR="00582A4F">
        <w:rPr>
          <w:sz w:val="22"/>
          <w:szCs w:val="22"/>
        </w:rPr>
        <w:t>T</w:t>
      </w:r>
      <w:r w:rsidR="00BC0F40">
        <w:rPr>
          <w:sz w:val="22"/>
          <w:szCs w:val="22"/>
        </w:rPr>
        <w:t xml:space="preserve">hroughout this year </w:t>
      </w:r>
      <w:r w:rsidR="00503C7B">
        <w:rPr>
          <w:sz w:val="22"/>
          <w:szCs w:val="22"/>
        </w:rPr>
        <w:t>we will be exploring the answers to these questions and many more through a systematic and scientific study of behavior and mental processes</w:t>
      </w:r>
      <w:r w:rsidR="00127D30">
        <w:rPr>
          <w:sz w:val="22"/>
          <w:szCs w:val="22"/>
        </w:rPr>
        <w:t xml:space="preserve">. </w:t>
      </w:r>
      <w:r>
        <w:rPr>
          <w:sz w:val="22"/>
          <w:szCs w:val="22"/>
        </w:rPr>
        <w:t>You</w:t>
      </w:r>
      <w:r w:rsidR="009C3DF0">
        <w:rPr>
          <w:sz w:val="22"/>
          <w:szCs w:val="22"/>
        </w:rPr>
        <w:t xml:space="preserve"> will become familiar with the vocabulary and</w:t>
      </w:r>
      <w:r w:rsidR="00127D30">
        <w:rPr>
          <w:sz w:val="22"/>
          <w:szCs w:val="22"/>
        </w:rPr>
        <w:t xml:space="preserve"> concepts used in the field of p</w:t>
      </w:r>
      <w:r w:rsidR="009C3DF0">
        <w:rPr>
          <w:sz w:val="22"/>
          <w:szCs w:val="22"/>
        </w:rPr>
        <w:t xml:space="preserve">sychology as well as the research findings </w:t>
      </w:r>
      <w:r w:rsidR="00503C7B">
        <w:rPr>
          <w:sz w:val="22"/>
          <w:szCs w:val="22"/>
        </w:rPr>
        <w:t xml:space="preserve">that form the basis of </w:t>
      </w:r>
      <w:r w:rsidR="009C3DF0">
        <w:rPr>
          <w:sz w:val="22"/>
          <w:szCs w:val="22"/>
        </w:rPr>
        <w:t xml:space="preserve">our knowledge </w:t>
      </w:r>
      <w:r w:rsidR="00127D30">
        <w:rPr>
          <w:sz w:val="22"/>
          <w:szCs w:val="22"/>
        </w:rPr>
        <w:t>regarding</w:t>
      </w:r>
      <w:r w:rsidR="009C3DF0">
        <w:rPr>
          <w:sz w:val="22"/>
          <w:szCs w:val="22"/>
        </w:rPr>
        <w:t xml:space="preserve"> hum</w:t>
      </w:r>
      <w:r w:rsidR="00127D30">
        <w:rPr>
          <w:sz w:val="22"/>
          <w:szCs w:val="22"/>
        </w:rPr>
        <w:t xml:space="preserve">an thought and behavior. It is my hope that through this process, you will come to have a better understanding of self and your fellow human beings. </w:t>
      </w:r>
      <w:r w:rsidR="009C3DF0">
        <w:rPr>
          <w:sz w:val="22"/>
          <w:szCs w:val="22"/>
        </w:rPr>
        <w:t>A goal of this course is to emphasize the development of critical thinki</w:t>
      </w:r>
      <w:r>
        <w:rPr>
          <w:sz w:val="22"/>
          <w:szCs w:val="22"/>
        </w:rPr>
        <w:t>ng skills and to assist you</w:t>
      </w:r>
      <w:r w:rsidR="009C3DF0">
        <w:rPr>
          <w:sz w:val="22"/>
          <w:szCs w:val="22"/>
        </w:rPr>
        <w:t xml:space="preserve"> in determining fact from fiction when dealing with the scientific community.</w:t>
      </w:r>
      <w:r>
        <w:rPr>
          <w:sz w:val="22"/>
          <w:szCs w:val="22"/>
        </w:rPr>
        <w:t xml:space="preserve"> </w:t>
      </w:r>
    </w:p>
    <w:p w:rsidR="00127D30" w:rsidRDefault="00127D30" w:rsidP="001E2C40"/>
    <w:p w:rsidR="00BC0F40" w:rsidRPr="00503C7B" w:rsidRDefault="00BC0F40" w:rsidP="00BC0F40">
      <w:pPr>
        <w:rPr>
          <w:b/>
        </w:rPr>
      </w:pPr>
      <w:r w:rsidRPr="00503C7B">
        <w:rPr>
          <w:b/>
        </w:rPr>
        <w:t>Assessment Practices</w:t>
      </w:r>
    </w:p>
    <w:p w:rsidR="00BC0F40" w:rsidRDefault="00BC0F40" w:rsidP="00BC0F40">
      <w:pPr>
        <w:rPr>
          <w:sz w:val="22"/>
          <w:szCs w:val="22"/>
        </w:rPr>
      </w:pPr>
      <w:r w:rsidRPr="00933455">
        <w:rPr>
          <w:sz w:val="22"/>
          <w:szCs w:val="22"/>
        </w:rPr>
        <w:t>The course will include a variet</w:t>
      </w:r>
      <w:r w:rsidR="00127D30">
        <w:rPr>
          <w:sz w:val="22"/>
          <w:szCs w:val="22"/>
        </w:rPr>
        <w:t xml:space="preserve">y of learning experiences i.e. </w:t>
      </w:r>
      <w:r w:rsidRPr="00933455">
        <w:rPr>
          <w:sz w:val="22"/>
          <w:szCs w:val="22"/>
        </w:rPr>
        <w:t>group projects, oral rep</w:t>
      </w:r>
      <w:r>
        <w:rPr>
          <w:sz w:val="22"/>
          <w:szCs w:val="22"/>
        </w:rPr>
        <w:t>o</w:t>
      </w:r>
      <w:r w:rsidR="00127D30">
        <w:rPr>
          <w:sz w:val="22"/>
          <w:szCs w:val="22"/>
        </w:rPr>
        <w:t xml:space="preserve">rts, presentations, experiments, demonstrations, power point presentations, </w:t>
      </w:r>
      <w:r>
        <w:rPr>
          <w:sz w:val="22"/>
          <w:szCs w:val="22"/>
        </w:rPr>
        <w:t>critical thinking activities</w:t>
      </w:r>
      <w:r w:rsidR="00127D30">
        <w:rPr>
          <w:sz w:val="22"/>
          <w:szCs w:val="22"/>
        </w:rPr>
        <w:t xml:space="preserve">, computer simulations, etc. Learning is </w:t>
      </w:r>
      <w:r w:rsidRPr="00933455">
        <w:rPr>
          <w:sz w:val="22"/>
          <w:szCs w:val="22"/>
        </w:rPr>
        <w:t xml:space="preserve">assessed </w:t>
      </w:r>
      <w:r>
        <w:rPr>
          <w:sz w:val="22"/>
          <w:szCs w:val="22"/>
        </w:rPr>
        <w:t xml:space="preserve">continuously with quizzes occurring throughout each instructional unit and cumulative exams occurring </w:t>
      </w:r>
      <w:r w:rsidRPr="00933455">
        <w:rPr>
          <w:sz w:val="22"/>
          <w:szCs w:val="22"/>
        </w:rPr>
        <w:t xml:space="preserve">at the end of each </w:t>
      </w:r>
      <w:r>
        <w:rPr>
          <w:sz w:val="22"/>
          <w:szCs w:val="22"/>
        </w:rPr>
        <w:t>instructional unit.</w:t>
      </w:r>
      <w:r w:rsidRPr="00933455">
        <w:rPr>
          <w:sz w:val="22"/>
          <w:szCs w:val="22"/>
        </w:rPr>
        <w:t xml:space="preserve"> </w:t>
      </w:r>
      <w:r>
        <w:rPr>
          <w:sz w:val="22"/>
          <w:szCs w:val="22"/>
        </w:rPr>
        <w:t xml:space="preserve">Exams will consist of a </w:t>
      </w:r>
      <w:r w:rsidR="00127D30">
        <w:rPr>
          <w:sz w:val="22"/>
          <w:szCs w:val="22"/>
        </w:rPr>
        <w:t>multiple-choice</w:t>
      </w:r>
      <w:r>
        <w:rPr>
          <w:sz w:val="22"/>
          <w:szCs w:val="22"/>
        </w:rPr>
        <w:t xml:space="preserve"> section and an essay section. Exams are designed to prepare students for the AP exam and will be timed and scored according to AP standards.</w:t>
      </w:r>
    </w:p>
    <w:p w:rsidR="00127D30" w:rsidRDefault="00127D30" w:rsidP="00BC0F40">
      <w:pPr>
        <w:rPr>
          <w:sz w:val="22"/>
          <w:szCs w:val="22"/>
        </w:rPr>
      </w:pPr>
      <w:r w:rsidRPr="00127D30">
        <w:rPr>
          <w:b/>
          <w:sz w:val="22"/>
          <w:szCs w:val="22"/>
        </w:rPr>
        <w:t>*</w:t>
      </w:r>
      <w:r>
        <w:rPr>
          <w:sz w:val="22"/>
          <w:szCs w:val="22"/>
        </w:rPr>
        <w:t xml:space="preserve"> You will be required to keep a notebook. You must complete key terms and essential questions for each instructional unit. </w:t>
      </w:r>
    </w:p>
    <w:p w:rsidR="00127D30" w:rsidRPr="002E1C78" w:rsidRDefault="00127D30" w:rsidP="00BC0F40"/>
    <w:p w:rsidR="001E2C40" w:rsidRDefault="001E2C40" w:rsidP="001E2C40">
      <w:pPr>
        <w:rPr>
          <w:b/>
        </w:rPr>
      </w:pPr>
      <w:r w:rsidRPr="005B11AC">
        <w:rPr>
          <w:b/>
        </w:rPr>
        <w:t>Resources</w:t>
      </w:r>
    </w:p>
    <w:p w:rsidR="00582A4F" w:rsidRDefault="009C3DF0" w:rsidP="006472B2">
      <w:pPr>
        <w:numPr>
          <w:ilvl w:val="0"/>
          <w:numId w:val="2"/>
        </w:numPr>
      </w:pPr>
      <w:r>
        <w:t xml:space="preserve">Myers, D. G. </w:t>
      </w:r>
      <w:r w:rsidR="00582A4F">
        <w:t xml:space="preserve">(2007). </w:t>
      </w:r>
      <w:r w:rsidRPr="00917C55">
        <w:rPr>
          <w:i/>
        </w:rPr>
        <w:t>Psychology</w:t>
      </w:r>
      <w:r w:rsidR="00582A4F" w:rsidRPr="00917C55">
        <w:rPr>
          <w:i/>
        </w:rPr>
        <w:t xml:space="preserve"> 8</w:t>
      </w:r>
      <w:r w:rsidR="00582A4F" w:rsidRPr="00917C55">
        <w:rPr>
          <w:i/>
          <w:vertAlign w:val="superscript"/>
        </w:rPr>
        <w:t>th</w:t>
      </w:r>
      <w:r w:rsidR="00582A4F" w:rsidRPr="00917C55">
        <w:rPr>
          <w:i/>
        </w:rPr>
        <w:t xml:space="preserve"> </w:t>
      </w:r>
      <w:r w:rsidRPr="00917C55">
        <w:rPr>
          <w:i/>
        </w:rPr>
        <w:t>ed</w:t>
      </w:r>
      <w:proofErr w:type="gramStart"/>
      <w:r w:rsidRPr="00917C55">
        <w:rPr>
          <w:i/>
        </w:rPr>
        <w:t>.</w:t>
      </w:r>
      <w:r w:rsidR="00127D30" w:rsidRPr="00917C55">
        <w:rPr>
          <w:i/>
        </w:rPr>
        <w:t>/</w:t>
      </w:r>
      <w:proofErr w:type="gramEnd"/>
      <w:r w:rsidR="00127D30" w:rsidRPr="00917C55">
        <w:rPr>
          <w:i/>
        </w:rPr>
        <w:t>AP ed</w:t>
      </w:r>
      <w:r w:rsidR="00127D30">
        <w:t>.</w:t>
      </w:r>
      <w:r w:rsidR="00582A4F">
        <w:t xml:space="preserve"> </w:t>
      </w:r>
      <w:smartTag w:uri="urn:schemas-microsoft-com:office:smarttags" w:element="place">
        <w:smartTag w:uri="urn:schemas-microsoft-com:office:smarttags" w:element="City">
          <w:r w:rsidR="00582A4F">
            <w:t>New York</w:t>
          </w:r>
        </w:smartTag>
        <w:r w:rsidR="00582A4F">
          <w:t xml:space="preserve">, </w:t>
        </w:r>
        <w:smartTag w:uri="urn:schemas-microsoft-com:office:smarttags" w:element="State">
          <w:r w:rsidR="00582A4F">
            <w:t>NY</w:t>
          </w:r>
        </w:smartTag>
      </w:smartTag>
      <w:r w:rsidR="00582A4F">
        <w:t>: Worth Publishers.</w:t>
      </w:r>
      <w:r>
        <w:t xml:space="preserve"> </w:t>
      </w:r>
    </w:p>
    <w:p w:rsidR="00582A4F" w:rsidRDefault="00582A4F" w:rsidP="006472B2">
      <w:pPr>
        <w:numPr>
          <w:ilvl w:val="0"/>
          <w:numId w:val="2"/>
        </w:numPr>
      </w:pPr>
      <w:r>
        <w:t>Bolt, M. (2007).</w:t>
      </w:r>
      <w:r w:rsidR="009C3DF0">
        <w:t xml:space="preserve"> </w:t>
      </w:r>
      <w:r w:rsidR="009C3DF0" w:rsidRPr="006472B2">
        <w:rPr>
          <w:i/>
        </w:rPr>
        <w:t>Instructor’s Resource Manual</w:t>
      </w:r>
      <w:r>
        <w:rPr>
          <w:i/>
        </w:rPr>
        <w:t>.</w:t>
      </w:r>
      <w:r w:rsidR="005A2B7A">
        <w:t xml:space="preserve"> </w:t>
      </w:r>
      <w:smartTag w:uri="urn:schemas-microsoft-com:office:smarttags" w:element="place">
        <w:smartTag w:uri="urn:schemas-microsoft-com:office:smarttags" w:element="City">
          <w:r w:rsidR="005A2B7A">
            <w:t>New York</w:t>
          </w:r>
        </w:smartTag>
        <w:r w:rsidR="005A2B7A">
          <w:t xml:space="preserve">, </w:t>
        </w:r>
        <w:smartTag w:uri="urn:schemas-microsoft-com:office:smarttags" w:element="State">
          <w:r w:rsidR="005A2B7A">
            <w:t>NY</w:t>
          </w:r>
        </w:smartTag>
      </w:smartTag>
      <w:r w:rsidR="005A2B7A">
        <w:t>: Worth Publishers.</w:t>
      </w:r>
    </w:p>
    <w:p w:rsidR="005A2B7A" w:rsidRDefault="00582A4F" w:rsidP="006472B2">
      <w:pPr>
        <w:numPr>
          <w:ilvl w:val="0"/>
          <w:numId w:val="2"/>
        </w:numPr>
      </w:pPr>
      <w:r>
        <w:t>Straub, R.</w:t>
      </w:r>
      <w:r w:rsidR="009C3DF0">
        <w:t xml:space="preserve"> O. </w:t>
      </w:r>
      <w:r>
        <w:t xml:space="preserve">(2007). </w:t>
      </w:r>
      <w:r w:rsidR="009C3DF0" w:rsidRPr="006472B2">
        <w:rPr>
          <w:i/>
        </w:rPr>
        <w:t>Study Guide</w:t>
      </w:r>
      <w:r w:rsidR="00917C55">
        <w:rPr>
          <w:i/>
        </w:rPr>
        <w:t xml:space="preserve"> </w:t>
      </w:r>
      <w:r w:rsidR="00917C55" w:rsidRPr="005A2B7A">
        <w:rPr>
          <w:i/>
        </w:rPr>
        <w:t>to accompany Psychology, 8</w:t>
      </w:r>
      <w:r w:rsidR="00917C55" w:rsidRPr="005A2B7A">
        <w:rPr>
          <w:i/>
          <w:vertAlign w:val="superscript"/>
        </w:rPr>
        <w:t>th</w:t>
      </w:r>
      <w:r w:rsidR="00917C55" w:rsidRPr="005A2B7A">
        <w:rPr>
          <w:i/>
        </w:rPr>
        <w:t xml:space="preserve"> ed. by David G. Myers AP </w:t>
      </w:r>
      <w:proofErr w:type="gramStart"/>
      <w:r w:rsidR="00917C55" w:rsidRPr="005A2B7A">
        <w:rPr>
          <w:i/>
        </w:rPr>
        <w:t>ed</w:t>
      </w:r>
      <w:proofErr w:type="gramEnd"/>
      <w:r w:rsidR="00917C55" w:rsidRPr="005A2B7A">
        <w:rPr>
          <w:i/>
        </w:rPr>
        <w:t>.</w:t>
      </w:r>
      <w:r w:rsidR="009C3DF0">
        <w:t xml:space="preserve"> </w:t>
      </w:r>
      <w:smartTag w:uri="urn:schemas-microsoft-com:office:smarttags" w:element="place">
        <w:smartTag w:uri="urn:schemas-microsoft-com:office:smarttags" w:element="City">
          <w:r w:rsidR="005A2B7A">
            <w:t>New York</w:t>
          </w:r>
        </w:smartTag>
        <w:r w:rsidR="005A2B7A">
          <w:t xml:space="preserve">, </w:t>
        </w:r>
        <w:smartTag w:uri="urn:schemas-microsoft-com:office:smarttags" w:element="State">
          <w:r w:rsidR="005A2B7A">
            <w:t>NY</w:t>
          </w:r>
        </w:smartTag>
      </w:smartTag>
      <w:r w:rsidR="005A2B7A">
        <w:t>: Worth Publishers.</w:t>
      </w:r>
    </w:p>
    <w:p w:rsidR="009C3DF0" w:rsidRDefault="005A2B7A" w:rsidP="006472B2">
      <w:pPr>
        <w:numPr>
          <w:ilvl w:val="0"/>
          <w:numId w:val="2"/>
        </w:numPr>
      </w:pPr>
      <w:r>
        <w:t xml:space="preserve">Worth Publishers. (2007). </w:t>
      </w:r>
      <w:r w:rsidR="006472B2" w:rsidRPr="005A2B7A">
        <w:rPr>
          <w:i/>
        </w:rPr>
        <w:t>Test Bank</w:t>
      </w:r>
      <w:r w:rsidRPr="005A2B7A">
        <w:rPr>
          <w:i/>
        </w:rPr>
        <w:t xml:space="preserve"> to accompany Psychology, 8</w:t>
      </w:r>
      <w:r w:rsidRPr="005A2B7A">
        <w:rPr>
          <w:i/>
          <w:vertAlign w:val="superscript"/>
        </w:rPr>
        <w:t>th</w:t>
      </w:r>
      <w:r w:rsidRPr="005A2B7A">
        <w:rPr>
          <w:i/>
        </w:rPr>
        <w:t xml:space="preserve"> ed. by David G. Myers AP </w:t>
      </w:r>
      <w:proofErr w:type="gramStart"/>
      <w:r w:rsidRPr="005A2B7A">
        <w:rPr>
          <w:i/>
        </w:rPr>
        <w:t>ed</w:t>
      </w:r>
      <w:proofErr w:type="gramEnd"/>
      <w:r w:rsidRPr="005A2B7A">
        <w:rPr>
          <w:i/>
        </w:rPr>
        <w:t xml:space="preserve">. </w:t>
      </w:r>
      <w:r w:rsidR="006472B2" w:rsidRPr="005A2B7A">
        <w:rPr>
          <w:i/>
        </w:rPr>
        <w:t xml:space="preserve"> CD-Rom</w:t>
      </w:r>
      <w:r w:rsidR="006472B2">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Worth Publishers.</w:t>
      </w:r>
    </w:p>
    <w:p w:rsidR="005A2B7A" w:rsidRDefault="005A2B7A" w:rsidP="006472B2">
      <w:pPr>
        <w:numPr>
          <w:ilvl w:val="0"/>
          <w:numId w:val="2"/>
        </w:numPr>
      </w:pPr>
      <w:r>
        <w:t xml:space="preserve">Worth Publishers. (2007). </w:t>
      </w:r>
      <w:r w:rsidRPr="0035016E">
        <w:rPr>
          <w:i/>
        </w:rPr>
        <w:t>Instructor’s Resource CD-ROM to accompany David G. Myers Psychology 8</w:t>
      </w:r>
      <w:r w:rsidRPr="0035016E">
        <w:rPr>
          <w:i/>
          <w:vertAlign w:val="superscript"/>
        </w:rPr>
        <w:t>th</w:t>
      </w:r>
      <w:r w:rsidRPr="0035016E">
        <w:rPr>
          <w:i/>
        </w:rPr>
        <w:t xml:space="preserve"> ed. AP </w:t>
      </w:r>
      <w:proofErr w:type="gramStart"/>
      <w:r w:rsidRPr="0035016E">
        <w:rPr>
          <w:i/>
        </w:rPr>
        <w:t>ed</w:t>
      </w:r>
      <w:proofErr w:type="gramEnd"/>
      <w:r w:rsidRPr="0035016E">
        <w:rPr>
          <w:i/>
        </w:rPr>
        <w:t>.</w:t>
      </w:r>
      <w:r w:rsidR="0035016E" w:rsidRPr="0035016E">
        <w:t xml:space="preserve"> </w:t>
      </w:r>
      <w:smartTag w:uri="urn:schemas-microsoft-com:office:smarttags" w:element="place">
        <w:smartTag w:uri="urn:schemas-microsoft-com:office:smarttags" w:element="City">
          <w:r w:rsidR="0035016E">
            <w:t>New York</w:t>
          </w:r>
        </w:smartTag>
        <w:r w:rsidR="0035016E">
          <w:t xml:space="preserve">, </w:t>
        </w:r>
        <w:smartTag w:uri="urn:schemas-microsoft-com:office:smarttags" w:element="State">
          <w:r w:rsidR="0035016E">
            <w:t>NY</w:t>
          </w:r>
        </w:smartTag>
      </w:smartTag>
      <w:r w:rsidR="0035016E">
        <w:t>: Worth Publishers.</w:t>
      </w:r>
    </w:p>
    <w:p w:rsidR="006472B2" w:rsidRDefault="006472B2" w:rsidP="006472B2">
      <w:pPr>
        <w:numPr>
          <w:ilvl w:val="0"/>
          <w:numId w:val="2"/>
        </w:numPr>
      </w:pPr>
      <w:proofErr w:type="spellStart"/>
      <w:r>
        <w:t>Halonen</w:t>
      </w:r>
      <w:proofErr w:type="spellEnd"/>
      <w:r>
        <w:t xml:space="preserve">, J. &amp; Gray, C. (2001). </w:t>
      </w:r>
      <w:r w:rsidRPr="006472B2">
        <w:rPr>
          <w:i/>
        </w:rPr>
        <w:t>The Critical Thinking Companion for Introductory Psychology 2</w:t>
      </w:r>
      <w:r w:rsidRPr="006472B2">
        <w:rPr>
          <w:i/>
          <w:vertAlign w:val="superscript"/>
        </w:rPr>
        <w:t>nd</w:t>
      </w:r>
      <w:r w:rsidRPr="006472B2">
        <w:rPr>
          <w:i/>
        </w:rPr>
        <w:t xml:space="preserve"> </w:t>
      </w:r>
      <w:proofErr w:type="gramStart"/>
      <w:r w:rsidRPr="006472B2">
        <w:rPr>
          <w:i/>
        </w:rPr>
        <w:t>ed</w:t>
      </w:r>
      <w:proofErr w:type="gramEnd"/>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Worth Publishers.</w:t>
      </w:r>
    </w:p>
    <w:p w:rsidR="006472B2" w:rsidRDefault="00870636" w:rsidP="006472B2">
      <w:pPr>
        <w:numPr>
          <w:ilvl w:val="0"/>
          <w:numId w:val="2"/>
        </w:numPr>
      </w:pPr>
      <w:r>
        <w:lastRenderedPageBreak/>
        <w:t xml:space="preserve">Annenberg/CPB Collection. (1989). </w:t>
      </w:r>
      <w:r w:rsidR="006472B2" w:rsidRPr="00870636">
        <w:rPr>
          <w:i/>
        </w:rPr>
        <w:t xml:space="preserve">Discovering Psychology </w:t>
      </w:r>
      <w:r w:rsidR="00582A4F" w:rsidRPr="00870636">
        <w:rPr>
          <w:i/>
        </w:rPr>
        <w:t>Series</w:t>
      </w:r>
      <w:r>
        <w:t xml:space="preserve">.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p>
    <w:p w:rsidR="006472B2" w:rsidRDefault="00870636" w:rsidP="006472B2">
      <w:pPr>
        <w:numPr>
          <w:ilvl w:val="0"/>
          <w:numId w:val="2"/>
        </w:numPr>
      </w:pPr>
      <w:r>
        <w:t xml:space="preserve">WNET, </w:t>
      </w:r>
      <w:smartTag w:uri="urn:schemas-microsoft-com:office:smarttags" w:element="State">
        <w:smartTag w:uri="urn:schemas-microsoft-com:office:smarttags" w:element="place">
          <w:r>
            <w:t>New York</w:t>
          </w:r>
        </w:smartTag>
      </w:smartTag>
      <w:r>
        <w:t xml:space="preserve">. (2005). </w:t>
      </w:r>
      <w:r w:rsidR="006472B2" w:rsidRPr="00870636">
        <w:rPr>
          <w:i/>
        </w:rPr>
        <w:t>Brain and Mind Modules</w:t>
      </w:r>
      <w:r>
        <w:rPr>
          <w:i/>
        </w:rP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Worth Publishers, Inc.</w:t>
      </w:r>
    </w:p>
    <w:p w:rsidR="006472B2" w:rsidRDefault="00870636" w:rsidP="006472B2">
      <w:pPr>
        <w:numPr>
          <w:ilvl w:val="0"/>
          <w:numId w:val="2"/>
        </w:numPr>
      </w:pPr>
      <w:r>
        <w:t xml:space="preserve">Worth Publishers. (2002). </w:t>
      </w:r>
      <w:r w:rsidR="006472B2" w:rsidRPr="00870636">
        <w:rPr>
          <w:i/>
        </w:rPr>
        <w:t>Scientific American Frontiers</w:t>
      </w:r>
      <w:r w:rsidRPr="00870636">
        <w:rPr>
          <w:i/>
        </w:rPr>
        <w:t xml:space="preserve"> DVD Collection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Worth Publishers.</w:t>
      </w:r>
    </w:p>
    <w:p w:rsidR="00870636" w:rsidRDefault="00870636" w:rsidP="006472B2">
      <w:pPr>
        <w:numPr>
          <w:ilvl w:val="0"/>
          <w:numId w:val="2"/>
        </w:numPr>
      </w:pPr>
      <w:r>
        <w:t xml:space="preserve">Catchpole, M. (2002). </w:t>
      </w:r>
      <w:r w:rsidRPr="00870636">
        <w:rPr>
          <w:i/>
        </w:rPr>
        <w:t>Psychology: The Human Experience</w:t>
      </w:r>
      <w:r>
        <w:rPr>
          <w:i/>
        </w:rPr>
        <w:t xml:space="preserve"> DVD</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Worth Publishers.</w:t>
      </w:r>
    </w:p>
    <w:p w:rsidR="006472B2" w:rsidRDefault="006472B2" w:rsidP="006472B2">
      <w:pPr>
        <w:numPr>
          <w:ilvl w:val="0"/>
          <w:numId w:val="2"/>
        </w:numPr>
      </w:pPr>
      <w:r>
        <w:t>AP Review Manual</w:t>
      </w:r>
      <w:r w:rsidR="00870636">
        <w:t xml:space="preserve"> – Instructor </w:t>
      </w:r>
    </w:p>
    <w:p w:rsidR="006472B2" w:rsidRDefault="006472B2" w:rsidP="006472B2">
      <w:pPr>
        <w:numPr>
          <w:ilvl w:val="0"/>
          <w:numId w:val="2"/>
        </w:numPr>
      </w:pPr>
      <w:r>
        <w:t>Web Sites:</w:t>
      </w:r>
    </w:p>
    <w:p w:rsidR="006472B2" w:rsidRDefault="006472B2" w:rsidP="006472B2">
      <w:pPr>
        <w:numPr>
          <w:ilvl w:val="1"/>
          <w:numId w:val="2"/>
        </w:numPr>
      </w:pPr>
      <w:r>
        <w:t xml:space="preserve">AP Central : </w:t>
      </w:r>
      <w:hyperlink r:id="rId5" w:history="1">
        <w:r w:rsidRPr="00AD5ED4">
          <w:rPr>
            <w:rStyle w:val="Hyperlink"/>
          </w:rPr>
          <w:t>http://apcentral.collegeboard.com</w:t>
        </w:r>
      </w:hyperlink>
      <w:r>
        <w:t xml:space="preserve"> </w:t>
      </w:r>
    </w:p>
    <w:p w:rsidR="006472B2" w:rsidRDefault="006472B2" w:rsidP="006472B2">
      <w:pPr>
        <w:numPr>
          <w:ilvl w:val="1"/>
          <w:numId w:val="2"/>
        </w:numPr>
      </w:pPr>
      <w:r>
        <w:t xml:space="preserve">Worth Publishers : </w:t>
      </w:r>
      <w:hyperlink r:id="rId6" w:history="1">
        <w:r w:rsidRPr="00AD5ED4">
          <w:rPr>
            <w:rStyle w:val="Hyperlink"/>
          </w:rPr>
          <w:t>http://bcs.worthpublishers.com</w:t>
        </w:r>
      </w:hyperlink>
      <w:r>
        <w:t xml:space="preserve"> </w:t>
      </w:r>
    </w:p>
    <w:p w:rsidR="00BA7422" w:rsidRDefault="00BA7422" w:rsidP="00BA7422">
      <w:pPr>
        <w:numPr>
          <w:ilvl w:val="1"/>
          <w:numId w:val="2"/>
        </w:numPr>
      </w:pPr>
      <w:r>
        <w:t xml:space="preserve">Teacher Resources by Annenberg Media : </w:t>
      </w:r>
      <w:hyperlink r:id="rId7" w:history="1">
        <w:r w:rsidRPr="001A147B">
          <w:rPr>
            <w:rStyle w:val="Hyperlink"/>
          </w:rPr>
          <w:t>http://www.learner.org</w:t>
        </w:r>
      </w:hyperlink>
    </w:p>
    <w:p w:rsidR="0039769B" w:rsidRDefault="0039769B" w:rsidP="00BA7422">
      <w:pPr>
        <w:numPr>
          <w:ilvl w:val="1"/>
          <w:numId w:val="2"/>
        </w:numPr>
      </w:pPr>
      <w:r>
        <w:t xml:space="preserve">AP Psychology Networking Site: </w:t>
      </w:r>
      <w:hyperlink r:id="rId8" w:history="1">
        <w:r w:rsidRPr="00FD1BB5">
          <w:rPr>
            <w:rStyle w:val="Hyperlink"/>
          </w:rPr>
          <w:t>http://appsychchhs.ning.com</w:t>
        </w:r>
      </w:hyperlink>
      <w:r>
        <w:t xml:space="preserve"> </w:t>
      </w:r>
    </w:p>
    <w:p w:rsidR="006472B2" w:rsidRDefault="006472B2" w:rsidP="00BA7422">
      <w:pPr>
        <w:numPr>
          <w:ilvl w:val="0"/>
          <w:numId w:val="2"/>
        </w:numPr>
      </w:pPr>
      <w:r>
        <w:t>American Psychological Association</w:t>
      </w:r>
    </w:p>
    <w:p w:rsidR="006472B2" w:rsidRDefault="006472B2" w:rsidP="006472B2">
      <w:pPr>
        <w:numPr>
          <w:ilvl w:val="0"/>
          <w:numId w:val="2"/>
        </w:numPr>
      </w:pPr>
      <w:r>
        <w:t xml:space="preserve">UTOPSS – </w:t>
      </w:r>
      <w:smartTag w:uri="urn:schemas-microsoft-com:office:smarttags" w:element="place">
        <w:smartTag w:uri="urn:schemas-microsoft-com:office:smarttags" w:element="State">
          <w:r>
            <w:t>Utah</w:t>
          </w:r>
        </w:smartTag>
      </w:smartTag>
      <w:r>
        <w:t xml:space="preserve"> Teachers of Psychology in Secondary Schools.</w:t>
      </w:r>
    </w:p>
    <w:p w:rsidR="001E2C40" w:rsidRPr="00E80A2F" w:rsidRDefault="001E2C40" w:rsidP="001E2C40">
      <w:pPr>
        <w:rPr>
          <w:sz w:val="32"/>
          <w:szCs w:val="32"/>
        </w:rPr>
      </w:pPr>
      <w:r w:rsidRPr="00E80A2F">
        <w:rPr>
          <w:sz w:val="32"/>
          <w:szCs w:val="32"/>
        </w:rPr>
        <w:t>Course Outline</w:t>
      </w:r>
    </w:p>
    <w:p w:rsidR="007B6385" w:rsidRPr="007B6385" w:rsidRDefault="007B6385" w:rsidP="001E2C40"/>
    <w:p w:rsidR="00580D94" w:rsidRPr="00E80A2F" w:rsidRDefault="00A4727D" w:rsidP="00580D94">
      <w:pPr>
        <w:numPr>
          <w:ilvl w:val="0"/>
          <w:numId w:val="1"/>
        </w:numPr>
        <w:rPr>
          <w:b/>
        </w:rPr>
      </w:pPr>
      <w:r w:rsidRPr="00E80A2F">
        <w:rPr>
          <w:b/>
        </w:rPr>
        <w:t>Scope, History, and Methodology</w:t>
      </w:r>
    </w:p>
    <w:p w:rsidR="00580D94" w:rsidRDefault="00580D94" w:rsidP="00FE509F">
      <w:pPr>
        <w:numPr>
          <w:ilvl w:val="0"/>
          <w:numId w:val="6"/>
        </w:numPr>
      </w:pPr>
      <w:r>
        <w:t>Week</w:t>
      </w:r>
      <w:r w:rsidR="000D7D40">
        <w:t>s</w:t>
      </w:r>
      <w:r>
        <w:t xml:space="preserve"> </w:t>
      </w:r>
      <w:r w:rsidR="00690277">
        <w:t>1 - 3</w:t>
      </w:r>
    </w:p>
    <w:p w:rsidR="0035016E" w:rsidRDefault="00FA2443" w:rsidP="00FA2443">
      <w:pPr>
        <w:numPr>
          <w:ilvl w:val="0"/>
          <w:numId w:val="6"/>
        </w:numPr>
      </w:pPr>
      <w:r>
        <w:t>Topics</w:t>
      </w:r>
    </w:p>
    <w:p w:rsidR="00FE509F" w:rsidRDefault="00FA2443" w:rsidP="00FE509F">
      <w:pPr>
        <w:ind w:left="1080"/>
      </w:pPr>
      <w:r>
        <w:tab/>
        <w:t>Define psychology an</w:t>
      </w:r>
      <w:r w:rsidR="00C92868">
        <w:t>d</w:t>
      </w:r>
      <w:r>
        <w:t xml:space="preserve"> trace its historical roots from A</w:t>
      </w:r>
      <w:r w:rsidR="00C92868">
        <w:t xml:space="preserve">ncient Egypt to current perspectives. Identify subfields of psychology and understand the difference between applied and basic research. Introduce the underlying theme of nature via nurture. Discuss the need for psychological </w:t>
      </w:r>
      <w:r w:rsidR="00FE509F">
        <w:t>science;</w:t>
      </w:r>
      <w:r w:rsidR="00C92868">
        <w:t xml:space="preserve"> introduce scientific methodology and statistical reasoning. Discuss research methodology: Description, Correlation and Experimentation and the role each plays in enhancing our understanding of animal and human behavior. </w:t>
      </w:r>
      <w:proofErr w:type="spellStart"/>
      <w:proofErr w:type="gramStart"/>
      <w:r w:rsidR="00FE509F">
        <w:t>Generalizability</w:t>
      </w:r>
      <w:proofErr w:type="spellEnd"/>
      <w:r w:rsidR="00FE509F">
        <w:t>, ethics and personal values in relationship to research.</w:t>
      </w:r>
      <w:proofErr w:type="gramEnd"/>
      <w:r w:rsidR="00FE509F">
        <w:t xml:space="preserve"> </w:t>
      </w:r>
    </w:p>
    <w:p w:rsidR="00690277" w:rsidRDefault="00FE509F" w:rsidP="00C92868">
      <w:pPr>
        <w:numPr>
          <w:ilvl w:val="0"/>
          <w:numId w:val="6"/>
        </w:numPr>
      </w:pPr>
      <w:r>
        <w:t>Critical Thinking Exercise</w:t>
      </w:r>
      <w:r w:rsidR="000D7D40">
        <w:t>s</w:t>
      </w:r>
      <w:r>
        <w:t>:</w:t>
      </w:r>
      <w:r w:rsidR="00043331">
        <w:t xml:space="preserve"> Identify a behavior and explain the behavior from each of the current perspectives. </w:t>
      </w:r>
      <w:r w:rsidR="000D7D40">
        <w:t>Ethics in Human and Animal Research</w:t>
      </w:r>
    </w:p>
    <w:p w:rsidR="00043331" w:rsidRDefault="00FE509F" w:rsidP="00043331">
      <w:pPr>
        <w:numPr>
          <w:ilvl w:val="0"/>
          <w:numId w:val="6"/>
        </w:numPr>
      </w:pPr>
      <w:r>
        <w:t xml:space="preserve">Project: Design an </w:t>
      </w:r>
      <w:proofErr w:type="gramStart"/>
      <w:r>
        <w:t>experiment,</w:t>
      </w:r>
      <w:proofErr w:type="gramEnd"/>
      <w:r>
        <w:t xml:space="preserve"> identify the type of data you would collect and how you would know if your results were significant.</w:t>
      </w:r>
    </w:p>
    <w:p w:rsidR="00FE509F" w:rsidRDefault="00FE509F" w:rsidP="00C92868">
      <w:pPr>
        <w:numPr>
          <w:ilvl w:val="0"/>
          <w:numId w:val="6"/>
        </w:numPr>
      </w:pPr>
      <w:r>
        <w:t>Quiz</w:t>
      </w:r>
    </w:p>
    <w:p w:rsidR="00B41EC7" w:rsidRDefault="00B41EC7" w:rsidP="00B41EC7">
      <w:pPr>
        <w:ind w:left="1080"/>
      </w:pPr>
    </w:p>
    <w:p w:rsidR="00D61394" w:rsidRPr="00E80A2F" w:rsidRDefault="00A4727D" w:rsidP="00D61394">
      <w:pPr>
        <w:numPr>
          <w:ilvl w:val="0"/>
          <w:numId w:val="1"/>
        </w:numPr>
        <w:rPr>
          <w:b/>
        </w:rPr>
      </w:pPr>
      <w:r w:rsidRPr="00E80A2F">
        <w:rPr>
          <w:b/>
        </w:rPr>
        <w:t>Neuroscience</w:t>
      </w:r>
    </w:p>
    <w:p w:rsidR="00580D94" w:rsidRDefault="00580D94" w:rsidP="00D61394">
      <w:pPr>
        <w:numPr>
          <w:ilvl w:val="0"/>
          <w:numId w:val="7"/>
        </w:numPr>
      </w:pPr>
      <w:r>
        <w:t>Week</w:t>
      </w:r>
      <w:r w:rsidR="000D7D40">
        <w:t>s</w:t>
      </w:r>
      <w:r w:rsidR="00690277">
        <w:t xml:space="preserve"> 3 - 5</w:t>
      </w:r>
    </w:p>
    <w:p w:rsidR="00580D94" w:rsidRDefault="00580D94" w:rsidP="00D61394">
      <w:pPr>
        <w:numPr>
          <w:ilvl w:val="0"/>
          <w:numId w:val="7"/>
        </w:numPr>
      </w:pPr>
      <w:r>
        <w:t>Topics</w:t>
      </w:r>
    </w:p>
    <w:p w:rsidR="00627987" w:rsidRDefault="00D61394" w:rsidP="00627987">
      <w:pPr>
        <w:ind w:left="1080"/>
        <w:rPr>
          <w:color w:val="000000"/>
          <w:sz w:val="22"/>
          <w:szCs w:val="22"/>
        </w:rPr>
      </w:pPr>
      <w:r>
        <w:tab/>
      </w:r>
      <w:r w:rsidRPr="00627987">
        <w:rPr>
          <w:color w:val="000000"/>
        </w:rPr>
        <w:t>Organization of the Nervous System</w:t>
      </w:r>
      <w:r w:rsidRPr="00627987">
        <w:rPr>
          <w:b/>
          <w:color w:val="000000"/>
        </w:rPr>
        <w:t xml:space="preserve">: </w:t>
      </w:r>
      <w:r w:rsidRPr="00627987">
        <w:rPr>
          <w:color w:val="000000"/>
        </w:rPr>
        <w:t>Central Nervous System, Peripheral Nervous System. Nervous system cells and functions</w:t>
      </w:r>
      <w:r w:rsidRPr="00627987">
        <w:rPr>
          <w:b/>
          <w:color w:val="000000"/>
        </w:rPr>
        <w:t xml:space="preserve">: </w:t>
      </w:r>
      <w:r w:rsidRPr="00627987">
        <w:rPr>
          <w:color w:val="000000"/>
        </w:rPr>
        <w:t xml:space="preserve">neurons, </w:t>
      </w:r>
      <w:proofErr w:type="spellStart"/>
      <w:r w:rsidRPr="00627987">
        <w:rPr>
          <w:color w:val="000000"/>
        </w:rPr>
        <w:t>glial</w:t>
      </w:r>
      <w:proofErr w:type="spellEnd"/>
      <w:r w:rsidRPr="00627987">
        <w:rPr>
          <w:color w:val="000000"/>
        </w:rPr>
        <w:t xml:space="preserve"> cells, action potential, neural transmission. Structures and functions of the brain</w:t>
      </w:r>
      <w:r w:rsidRPr="00627987">
        <w:rPr>
          <w:b/>
          <w:color w:val="000000"/>
        </w:rPr>
        <w:t>:</w:t>
      </w:r>
      <w:r w:rsidRPr="00627987">
        <w:rPr>
          <w:color w:val="000000"/>
        </w:rPr>
        <w:t xml:space="preserve"> hindbrain, midbrain, forebrain, hemispheres of the brain, eight lobes of the brain, association areas, areas devoted to language, plasticity and lateralization. Techniques used to study the brain</w:t>
      </w:r>
      <w:r w:rsidRPr="00627987">
        <w:rPr>
          <w:b/>
          <w:color w:val="000000"/>
        </w:rPr>
        <w:t xml:space="preserve">: </w:t>
      </w:r>
      <w:r w:rsidRPr="00627987">
        <w:rPr>
          <w:color w:val="000000"/>
        </w:rPr>
        <w:t xml:space="preserve"> </w:t>
      </w:r>
      <w:r w:rsidR="00AB2E84" w:rsidRPr="00627987">
        <w:rPr>
          <w:color w:val="000000"/>
        </w:rPr>
        <w:t>EEG</w:t>
      </w:r>
      <w:r w:rsidRPr="00627987">
        <w:rPr>
          <w:color w:val="000000"/>
        </w:rPr>
        <w:t xml:space="preserve">, </w:t>
      </w:r>
      <w:r w:rsidR="00AB2E84" w:rsidRPr="00627987">
        <w:rPr>
          <w:color w:val="000000"/>
        </w:rPr>
        <w:t xml:space="preserve">CAT scans, PET scans, </w:t>
      </w:r>
      <w:r w:rsidRPr="00627987">
        <w:rPr>
          <w:color w:val="000000"/>
        </w:rPr>
        <w:t>Angiograms,</w:t>
      </w:r>
      <w:r w:rsidR="00AB2E84" w:rsidRPr="00627987">
        <w:rPr>
          <w:color w:val="000000"/>
        </w:rPr>
        <w:t xml:space="preserve"> MRI</w:t>
      </w:r>
      <w:r w:rsidRPr="00627987">
        <w:rPr>
          <w:color w:val="000000"/>
        </w:rPr>
        <w:t xml:space="preserve"> and </w:t>
      </w:r>
      <w:proofErr w:type="spellStart"/>
      <w:r w:rsidR="00AB2E84" w:rsidRPr="00627987">
        <w:rPr>
          <w:color w:val="000000"/>
        </w:rPr>
        <w:t>fMRI</w:t>
      </w:r>
      <w:proofErr w:type="spellEnd"/>
      <w:r w:rsidR="00627987">
        <w:rPr>
          <w:color w:val="000000"/>
        </w:rPr>
        <w:t xml:space="preserve">. </w:t>
      </w:r>
      <w:proofErr w:type="gramStart"/>
      <w:r w:rsidRPr="00627987">
        <w:rPr>
          <w:color w:val="000000"/>
        </w:rPr>
        <w:t>The Endocrine Syste</w:t>
      </w:r>
      <w:r w:rsidR="00AB2E84" w:rsidRPr="00627987">
        <w:rPr>
          <w:color w:val="000000"/>
        </w:rPr>
        <w:t>m</w:t>
      </w:r>
      <w:r w:rsidR="00AB2E84">
        <w:rPr>
          <w:color w:val="000000"/>
          <w:sz w:val="22"/>
          <w:szCs w:val="22"/>
        </w:rPr>
        <w:t>.</w:t>
      </w:r>
      <w:proofErr w:type="gramEnd"/>
    </w:p>
    <w:p w:rsidR="00627987" w:rsidRDefault="00627987" w:rsidP="00627987">
      <w:pPr>
        <w:numPr>
          <w:ilvl w:val="0"/>
          <w:numId w:val="9"/>
        </w:numPr>
        <w:rPr>
          <w:color w:val="000000"/>
        </w:rPr>
      </w:pPr>
      <w:r>
        <w:rPr>
          <w:color w:val="000000"/>
        </w:rPr>
        <w:lastRenderedPageBreak/>
        <w:t>Critical Thinking Exercise</w:t>
      </w:r>
      <w:r w:rsidR="000D7D40">
        <w:rPr>
          <w:color w:val="000000"/>
        </w:rPr>
        <w:t>s</w:t>
      </w:r>
      <w:r>
        <w:rPr>
          <w:color w:val="000000"/>
        </w:rPr>
        <w:t>:</w:t>
      </w:r>
      <w:r w:rsidR="00B41EC7">
        <w:rPr>
          <w:color w:val="000000"/>
        </w:rPr>
        <w:t xml:space="preserve"> Damage Diagnosis; Lateralization, </w:t>
      </w:r>
      <w:proofErr w:type="spellStart"/>
      <w:r w:rsidR="00B41EC7">
        <w:rPr>
          <w:color w:val="000000"/>
        </w:rPr>
        <w:t>Stroop</w:t>
      </w:r>
      <w:proofErr w:type="spellEnd"/>
      <w:r w:rsidR="00B41EC7">
        <w:rPr>
          <w:color w:val="000000"/>
        </w:rPr>
        <w:t xml:space="preserve"> Effect</w:t>
      </w:r>
    </w:p>
    <w:p w:rsidR="00627987" w:rsidRDefault="00627987" w:rsidP="00627987">
      <w:pPr>
        <w:numPr>
          <w:ilvl w:val="0"/>
          <w:numId w:val="9"/>
        </w:numPr>
        <w:rPr>
          <w:color w:val="000000"/>
        </w:rPr>
      </w:pPr>
      <w:r>
        <w:rPr>
          <w:color w:val="000000"/>
        </w:rPr>
        <w:t>Project:</w:t>
      </w:r>
      <w:r w:rsidR="00B41EC7">
        <w:rPr>
          <w:color w:val="000000"/>
        </w:rPr>
        <w:t xml:space="preserve"> Brain Lab</w:t>
      </w:r>
    </w:p>
    <w:p w:rsidR="00B41EC7" w:rsidRDefault="00B41EC7" w:rsidP="00627987">
      <w:pPr>
        <w:numPr>
          <w:ilvl w:val="0"/>
          <w:numId w:val="9"/>
        </w:numPr>
        <w:rPr>
          <w:color w:val="000000"/>
        </w:rPr>
      </w:pPr>
      <w:r>
        <w:rPr>
          <w:color w:val="000000"/>
        </w:rPr>
        <w:t>Quiz: Practical application using brain lab and damage diagnosis</w:t>
      </w:r>
    </w:p>
    <w:p w:rsidR="00B41EC7" w:rsidRPr="00627987" w:rsidRDefault="00B41EC7" w:rsidP="00B41EC7">
      <w:pPr>
        <w:ind w:left="1080"/>
        <w:rPr>
          <w:color w:val="000000"/>
        </w:rPr>
      </w:pPr>
    </w:p>
    <w:p w:rsidR="00AB2E84" w:rsidRPr="00E80A2F" w:rsidRDefault="005B11AC" w:rsidP="00AB2E84">
      <w:pPr>
        <w:numPr>
          <w:ilvl w:val="0"/>
          <w:numId w:val="1"/>
        </w:numPr>
        <w:rPr>
          <w:b/>
        </w:rPr>
      </w:pPr>
      <w:r w:rsidRPr="00E80A2F">
        <w:rPr>
          <w:b/>
        </w:rPr>
        <w:t>Behavior Genetics</w:t>
      </w:r>
      <w:r w:rsidR="00AB2E84" w:rsidRPr="00E80A2F">
        <w:rPr>
          <w:b/>
        </w:rPr>
        <w:t xml:space="preserve"> – Nature, Nurture and Human Diversity</w:t>
      </w:r>
    </w:p>
    <w:p w:rsidR="00690277" w:rsidRDefault="00690277" w:rsidP="00AB2E84">
      <w:pPr>
        <w:numPr>
          <w:ilvl w:val="0"/>
          <w:numId w:val="8"/>
        </w:numPr>
      </w:pPr>
      <w:r>
        <w:t>Week</w:t>
      </w:r>
      <w:r w:rsidR="000D7D40">
        <w:t>s</w:t>
      </w:r>
      <w:r>
        <w:t xml:space="preserve"> 5 - 6</w:t>
      </w:r>
    </w:p>
    <w:p w:rsidR="00690277" w:rsidRDefault="00690277" w:rsidP="00AB2E84">
      <w:pPr>
        <w:numPr>
          <w:ilvl w:val="0"/>
          <w:numId w:val="8"/>
        </w:numPr>
      </w:pPr>
      <w:r>
        <w:t>Topics</w:t>
      </w:r>
    </w:p>
    <w:p w:rsidR="00B41EC7" w:rsidRPr="00B41EC7" w:rsidRDefault="00AB2E84" w:rsidP="00B41EC7">
      <w:pPr>
        <w:ind w:left="1080"/>
        <w:rPr>
          <w:color w:val="000000"/>
        </w:rPr>
      </w:pPr>
      <w:r>
        <w:tab/>
      </w:r>
      <w:r w:rsidRPr="00B41EC7">
        <w:rPr>
          <w:color w:val="000000"/>
        </w:rPr>
        <w:t>Genetics and Heritability</w:t>
      </w:r>
      <w:r w:rsidRPr="00B41EC7">
        <w:rPr>
          <w:b/>
          <w:color w:val="000000"/>
        </w:rPr>
        <w:t xml:space="preserve">: </w:t>
      </w:r>
      <w:r w:rsidRPr="00B41EC7">
        <w:rPr>
          <w:color w:val="000000"/>
        </w:rPr>
        <w:t xml:space="preserve">Evolutionary Theory, Mendel’s Peas, genetics, genotypes and phenotypes, the human genome project. </w:t>
      </w:r>
      <w:proofErr w:type="gramStart"/>
      <w:r w:rsidRPr="00B41EC7">
        <w:rPr>
          <w:color w:val="000000"/>
        </w:rPr>
        <w:t>Heritability, chromosomes and selective breeding.</w:t>
      </w:r>
      <w:proofErr w:type="gramEnd"/>
      <w:r w:rsidRPr="00B41EC7">
        <w:rPr>
          <w:color w:val="000000"/>
        </w:rPr>
        <w:t xml:space="preserve"> </w:t>
      </w:r>
      <w:proofErr w:type="gramStart"/>
      <w:r w:rsidRPr="00B41EC7">
        <w:rPr>
          <w:color w:val="000000"/>
        </w:rPr>
        <w:t xml:space="preserve">Monozygotic twins and adoptive studies as </w:t>
      </w:r>
      <w:r w:rsidR="00627987" w:rsidRPr="00B41EC7">
        <w:rPr>
          <w:color w:val="000000"/>
        </w:rPr>
        <w:t>a basis for nature-nurture comparatives</w:t>
      </w:r>
      <w:r w:rsidRPr="00B41EC7">
        <w:rPr>
          <w:color w:val="000000"/>
        </w:rPr>
        <w:t>.</w:t>
      </w:r>
      <w:proofErr w:type="gramEnd"/>
      <w:r w:rsidRPr="00B41EC7">
        <w:rPr>
          <w:color w:val="000000"/>
        </w:rPr>
        <w:t xml:space="preserve"> </w:t>
      </w:r>
      <w:proofErr w:type="gramStart"/>
      <w:r w:rsidRPr="00B41EC7">
        <w:rPr>
          <w:color w:val="000000"/>
        </w:rPr>
        <w:t>Gender and gender differences – environmental effects relating to gender identity and gender typing.</w:t>
      </w:r>
      <w:proofErr w:type="gramEnd"/>
      <w:r w:rsidRPr="00B41EC7">
        <w:rPr>
          <w:color w:val="000000"/>
        </w:rPr>
        <w:t xml:space="preserve"> </w:t>
      </w:r>
      <w:proofErr w:type="gramStart"/>
      <w:r w:rsidRPr="00B41EC7">
        <w:rPr>
          <w:color w:val="000000"/>
        </w:rPr>
        <w:t xml:space="preserve">The </w:t>
      </w:r>
      <w:proofErr w:type="spellStart"/>
      <w:r w:rsidRPr="00B41EC7">
        <w:rPr>
          <w:color w:val="000000"/>
        </w:rPr>
        <w:t>biopsychosocial</w:t>
      </w:r>
      <w:proofErr w:type="spellEnd"/>
      <w:r w:rsidRPr="00B41EC7">
        <w:rPr>
          <w:color w:val="000000"/>
        </w:rPr>
        <w:t xml:space="preserve"> approach.</w:t>
      </w:r>
      <w:proofErr w:type="gramEnd"/>
    </w:p>
    <w:p w:rsidR="00B41EC7" w:rsidRDefault="00B41EC7" w:rsidP="00B41EC7">
      <w:pPr>
        <w:numPr>
          <w:ilvl w:val="0"/>
          <w:numId w:val="10"/>
        </w:numPr>
        <w:rPr>
          <w:color w:val="000000"/>
        </w:rPr>
      </w:pPr>
      <w:r>
        <w:rPr>
          <w:color w:val="000000"/>
        </w:rPr>
        <w:t>Critical Thinking Exercise</w:t>
      </w:r>
      <w:r w:rsidR="000D7D40">
        <w:rPr>
          <w:color w:val="000000"/>
        </w:rPr>
        <w:t>s</w:t>
      </w:r>
      <w:r>
        <w:rPr>
          <w:color w:val="000000"/>
        </w:rPr>
        <w:t>: The Genetic Revolution; EAS Temperament Scale;</w:t>
      </w:r>
      <w:r w:rsidR="00992790">
        <w:rPr>
          <w:color w:val="000000"/>
        </w:rPr>
        <w:t xml:space="preserve"> Cultural Influences; Gender Socialization</w:t>
      </w:r>
    </w:p>
    <w:p w:rsidR="00992790" w:rsidRDefault="00992790" w:rsidP="00B41EC7">
      <w:pPr>
        <w:numPr>
          <w:ilvl w:val="0"/>
          <w:numId w:val="10"/>
        </w:numPr>
        <w:rPr>
          <w:color w:val="000000"/>
        </w:rPr>
      </w:pPr>
      <w:r>
        <w:rPr>
          <w:color w:val="000000"/>
        </w:rPr>
        <w:t>Project: The Most Important Influence in Your Life</w:t>
      </w:r>
    </w:p>
    <w:p w:rsidR="00992790" w:rsidRPr="00B41EC7" w:rsidRDefault="00992790" w:rsidP="00992790">
      <w:pPr>
        <w:ind w:left="1080"/>
        <w:rPr>
          <w:color w:val="000000"/>
        </w:rPr>
      </w:pPr>
    </w:p>
    <w:p w:rsidR="00690277" w:rsidRPr="00690277" w:rsidRDefault="00690277" w:rsidP="00690277">
      <w:pPr>
        <w:ind w:left="360"/>
        <w:rPr>
          <w:b/>
        </w:rPr>
      </w:pPr>
      <w:r w:rsidRPr="00690277">
        <w:rPr>
          <w:b/>
        </w:rPr>
        <w:t>Cumulative Exam and Essay I</w:t>
      </w:r>
    </w:p>
    <w:p w:rsidR="00690277" w:rsidRDefault="00690277" w:rsidP="00690277">
      <w:pPr>
        <w:ind w:left="360"/>
      </w:pPr>
    </w:p>
    <w:p w:rsidR="00992790" w:rsidRPr="00E80A2F" w:rsidRDefault="00A4727D" w:rsidP="00992790">
      <w:pPr>
        <w:numPr>
          <w:ilvl w:val="0"/>
          <w:numId w:val="1"/>
        </w:numPr>
        <w:rPr>
          <w:b/>
        </w:rPr>
      </w:pPr>
      <w:r w:rsidRPr="00E80A2F">
        <w:rPr>
          <w:b/>
        </w:rPr>
        <w:t>Developmental Psychology</w:t>
      </w:r>
    </w:p>
    <w:p w:rsidR="00690277" w:rsidRDefault="00690277" w:rsidP="00992790">
      <w:pPr>
        <w:numPr>
          <w:ilvl w:val="0"/>
          <w:numId w:val="11"/>
        </w:numPr>
      </w:pPr>
      <w:r>
        <w:t>Week 7 - 9</w:t>
      </w:r>
    </w:p>
    <w:p w:rsidR="00690277" w:rsidRDefault="00690277" w:rsidP="00992790">
      <w:pPr>
        <w:numPr>
          <w:ilvl w:val="0"/>
          <w:numId w:val="11"/>
        </w:numPr>
      </w:pPr>
      <w:r>
        <w:t>Topics</w:t>
      </w:r>
    </w:p>
    <w:p w:rsidR="00992790" w:rsidRDefault="00992790" w:rsidP="00992790">
      <w:pPr>
        <w:ind w:left="1080"/>
      </w:pPr>
      <w:r>
        <w:tab/>
      </w:r>
      <w:proofErr w:type="gramStart"/>
      <w:r>
        <w:t>Study of the life cycle from concept</w:t>
      </w:r>
      <w:r w:rsidR="00723A84">
        <w:t>ion to death with specific emphasis on physical, social-</w:t>
      </w:r>
      <w:r>
        <w:t>emotional and cognitive development</w:t>
      </w:r>
      <w:r w:rsidR="00723A84">
        <w:t xml:space="preserve"> occurring prenatally, in infancy, childhood, adolescence and adulthood</w:t>
      </w:r>
      <w:r>
        <w:t>.</w:t>
      </w:r>
      <w:proofErr w:type="gramEnd"/>
      <w:r>
        <w:t xml:space="preserve"> </w:t>
      </w:r>
      <w:r w:rsidR="00723A84">
        <w:t>Three primary issues: the impact of genes and experience on behavior; whether development is gradual and continuous or a sequence of predetermined stages; and whether personality is stable or changes over time. Key theories and theorists: Jean Piaget (cognitive development), Lawrence Kohlberg (moral development), Erik Erikson (psychosocial development), Freud (psychosexual development)</w:t>
      </w:r>
      <w:r w:rsidR="00EF5FF3">
        <w:t xml:space="preserve">, </w:t>
      </w:r>
      <w:proofErr w:type="spellStart"/>
      <w:r w:rsidR="00EF5FF3">
        <w:t>Vygotsky</w:t>
      </w:r>
      <w:proofErr w:type="spellEnd"/>
      <w:r w:rsidR="00EF5FF3">
        <w:t xml:space="preserve"> (</w:t>
      </w:r>
      <w:proofErr w:type="spellStart"/>
      <w:r w:rsidR="00EF5FF3">
        <w:t>Sociocultural</w:t>
      </w:r>
      <w:proofErr w:type="spellEnd"/>
      <w:r w:rsidR="00EF5FF3">
        <w:t xml:space="preserve"> Theory of Cognitive Development)</w:t>
      </w:r>
    </w:p>
    <w:p w:rsidR="00EF5FF3" w:rsidRDefault="00EF5FF3" w:rsidP="00EF5FF3">
      <w:pPr>
        <w:numPr>
          <w:ilvl w:val="0"/>
          <w:numId w:val="11"/>
        </w:numPr>
      </w:pPr>
      <w:r>
        <w:t xml:space="preserve">Critical Thinking Exercises: </w:t>
      </w:r>
      <w:smartTag w:uri="urn:schemas-microsoft-com:office:smarttags" w:element="place">
        <w:r>
          <w:t>Lot</w:t>
        </w:r>
      </w:smartTag>
      <w:r>
        <w:t xml:space="preserve"> in Life; Life Values and Goals; Thinking About Death</w:t>
      </w:r>
    </w:p>
    <w:p w:rsidR="00EF5FF3" w:rsidRDefault="00EF5FF3" w:rsidP="00EF5FF3">
      <w:pPr>
        <w:numPr>
          <w:ilvl w:val="0"/>
          <w:numId w:val="11"/>
        </w:numPr>
      </w:pPr>
      <w:r>
        <w:t xml:space="preserve">Projects: Comparative analysis of adolescence across three generations. Letters to parent and future child, </w:t>
      </w:r>
      <w:r w:rsidR="00777029">
        <w:t>OM-EIS, Parental Authority Questionnaire</w:t>
      </w:r>
    </w:p>
    <w:p w:rsidR="00EF5FF3" w:rsidRDefault="00EF5FF3" w:rsidP="00EF5FF3">
      <w:pPr>
        <w:numPr>
          <w:ilvl w:val="0"/>
          <w:numId w:val="11"/>
        </w:numPr>
      </w:pPr>
      <w:r>
        <w:t>Quiz</w:t>
      </w:r>
      <w:r w:rsidR="00777029">
        <w:t xml:space="preserve"> – Essay</w:t>
      </w:r>
    </w:p>
    <w:p w:rsidR="00777029" w:rsidRDefault="00777029" w:rsidP="00777029">
      <w:pPr>
        <w:ind w:left="1080"/>
      </w:pPr>
    </w:p>
    <w:p w:rsidR="00992790" w:rsidRPr="00E80A2F" w:rsidRDefault="00A4727D" w:rsidP="00992790">
      <w:pPr>
        <w:numPr>
          <w:ilvl w:val="0"/>
          <w:numId w:val="1"/>
        </w:numPr>
        <w:rPr>
          <w:b/>
        </w:rPr>
      </w:pPr>
      <w:r w:rsidRPr="00E80A2F">
        <w:rPr>
          <w:b/>
        </w:rPr>
        <w:t>Sensation and Perception</w:t>
      </w:r>
    </w:p>
    <w:p w:rsidR="00690277" w:rsidRDefault="00690277" w:rsidP="00992790">
      <w:pPr>
        <w:numPr>
          <w:ilvl w:val="0"/>
          <w:numId w:val="12"/>
        </w:numPr>
      </w:pPr>
      <w:r>
        <w:t>Week</w:t>
      </w:r>
      <w:r w:rsidR="000D7D40">
        <w:t>s</w:t>
      </w:r>
      <w:r>
        <w:t xml:space="preserve"> 9 - 12</w:t>
      </w:r>
    </w:p>
    <w:p w:rsidR="00690277" w:rsidRDefault="00690277" w:rsidP="00777029">
      <w:pPr>
        <w:numPr>
          <w:ilvl w:val="0"/>
          <w:numId w:val="12"/>
        </w:numPr>
      </w:pPr>
      <w:r>
        <w:t>Topics</w:t>
      </w:r>
    </w:p>
    <w:p w:rsidR="00777029" w:rsidRDefault="00777029" w:rsidP="00777029">
      <w:pPr>
        <w:ind w:left="1080"/>
      </w:pPr>
      <w:r>
        <w:tab/>
        <w:t xml:space="preserve">The process of receiving stimulus energy from the outside world, </w:t>
      </w:r>
      <w:proofErr w:type="spellStart"/>
      <w:r>
        <w:t>transducing</w:t>
      </w:r>
      <w:proofErr w:type="spellEnd"/>
      <w:r>
        <w:t xml:space="preserve"> the stimulus into a neural signal, and sending it to the brain is the function of each sense. These senses include: vision, audition, olfaction, </w:t>
      </w:r>
      <w:proofErr w:type="spellStart"/>
      <w:proofErr w:type="gramStart"/>
      <w:r w:rsidR="00AC34CB">
        <w:t>gu</w:t>
      </w:r>
      <w:r>
        <w:t>station</w:t>
      </w:r>
      <w:proofErr w:type="spellEnd"/>
      <w:proofErr w:type="gramEnd"/>
      <w:r>
        <w:t>,</w:t>
      </w:r>
      <w:r w:rsidR="00AC34CB">
        <w:t xml:space="preserve"> touch, kinesthetic</w:t>
      </w:r>
      <w:r>
        <w:t xml:space="preserve"> and vestibular. </w:t>
      </w:r>
      <w:r w:rsidR="00AC34CB">
        <w:t xml:space="preserve">Sensation represents bottom-up </w:t>
      </w:r>
      <w:r w:rsidR="00AC34CB">
        <w:lastRenderedPageBreak/>
        <w:t>processing while perception is represented by top-down processing. Perception is selecting, organizing and interpreting sensory information, usually guided by our experience and expectations, in order to recognize meaningful objects and events. Discussions on perception include selective attention, illusions, perceptual organization, perceptual interpretation and ESP.</w:t>
      </w:r>
    </w:p>
    <w:p w:rsidR="00AC34CB" w:rsidRDefault="00AC34CB" w:rsidP="00AC34CB">
      <w:pPr>
        <w:numPr>
          <w:ilvl w:val="0"/>
          <w:numId w:val="13"/>
        </w:numPr>
      </w:pPr>
      <w:r>
        <w:t xml:space="preserve">Critical </w:t>
      </w:r>
      <w:r w:rsidR="000765F4">
        <w:t>T</w:t>
      </w:r>
      <w:r>
        <w:t>hinking Exercises:</w:t>
      </w:r>
      <w:r w:rsidR="000765F4">
        <w:t xml:space="preserve"> </w:t>
      </w:r>
      <w:r w:rsidR="000D7D40">
        <w:t>Super H</w:t>
      </w:r>
      <w:r w:rsidR="00E16824">
        <w:t>uman</w:t>
      </w:r>
      <w:r w:rsidR="000D7D40">
        <w:t xml:space="preserve"> Sensations</w:t>
      </w:r>
      <w:r w:rsidR="00E16824">
        <w:t>; Illusions</w:t>
      </w:r>
    </w:p>
    <w:p w:rsidR="00AC34CB" w:rsidRDefault="000765F4" w:rsidP="00AC34CB">
      <w:pPr>
        <w:numPr>
          <w:ilvl w:val="0"/>
          <w:numId w:val="13"/>
        </w:numPr>
      </w:pPr>
      <w:r>
        <w:t xml:space="preserve">Experiments: Audition, </w:t>
      </w:r>
      <w:proofErr w:type="spellStart"/>
      <w:r>
        <w:t>Gustation</w:t>
      </w:r>
      <w:proofErr w:type="spellEnd"/>
      <w:r>
        <w:t>; Sensory Interaction; ESP</w:t>
      </w:r>
    </w:p>
    <w:p w:rsidR="00690277" w:rsidRDefault="00690277" w:rsidP="00777029">
      <w:pPr>
        <w:numPr>
          <w:ilvl w:val="0"/>
          <w:numId w:val="12"/>
        </w:numPr>
      </w:pPr>
      <w:r>
        <w:t>Quiz – Sensation – Wk 11</w:t>
      </w:r>
    </w:p>
    <w:p w:rsidR="00690277" w:rsidRDefault="00690277" w:rsidP="00777029">
      <w:pPr>
        <w:numPr>
          <w:ilvl w:val="0"/>
          <w:numId w:val="12"/>
        </w:numPr>
      </w:pPr>
      <w:r>
        <w:t>Quiz – Perception – Wk 12</w:t>
      </w:r>
    </w:p>
    <w:p w:rsidR="00E16824" w:rsidRDefault="00E16824" w:rsidP="00E16824">
      <w:pPr>
        <w:ind w:left="1080"/>
      </w:pPr>
    </w:p>
    <w:p w:rsidR="00E16824" w:rsidRPr="00E80A2F" w:rsidRDefault="00A4727D" w:rsidP="00E16824">
      <w:pPr>
        <w:numPr>
          <w:ilvl w:val="0"/>
          <w:numId w:val="1"/>
        </w:numPr>
        <w:rPr>
          <w:b/>
        </w:rPr>
      </w:pPr>
      <w:r w:rsidRPr="00E80A2F">
        <w:rPr>
          <w:b/>
        </w:rPr>
        <w:t>States of Consciousness</w:t>
      </w:r>
    </w:p>
    <w:p w:rsidR="00690277" w:rsidRDefault="00690277" w:rsidP="00E16824">
      <w:pPr>
        <w:numPr>
          <w:ilvl w:val="0"/>
          <w:numId w:val="14"/>
        </w:numPr>
      </w:pPr>
      <w:r>
        <w:t>Week</w:t>
      </w:r>
      <w:r w:rsidR="000D7D40">
        <w:t>s</w:t>
      </w:r>
      <w:r>
        <w:t xml:space="preserve"> 12 - 13</w:t>
      </w:r>
    </w:p>
    <w:p w:rsidR="00E16824" w:rsidRDefault="00690277" w:rsidP="00E16824">
      <w:pPr>
        <w:numPr>
          <w:ilvl w:val="0"/>
          <w:numId w:val="14"/>
        </w:numPr>
      </w:pPr>
      <w:r>
        <w:t>Topics</w:t>
      </w:r>
    </w:p>
    <w:p w:rsidR="00E16824" w:rsidRDefault="00E16824" w:rsidP="00E16824">
      <w:pPr>
        <w:ind w:left="1080"/>
      </w:pPr>
      <w:r>
        <w:tab/>
      </w:r>
      <w:r w:rsidRPr="00E16824">
        <w:rPr>
          <w:color w:val="000000"/>
        </w:rPr>
        <w:t>Consciousness - Levels of consciousness</w:t>
      </w:r>
      <w:r w:rsidRPr="00E16824">
        <w:rPr>
          <w:b/>
          <w:color w:val="000000"/>
        </w:rPr>
        <w:t>:</w:t>
      </w:r>
      <w:r w:rsidR="00CD29A6">
        <w:rPr>
          <w:color w:val="000000"/>
        </w:rPr>
        <w:t xml:space="preserve"> </w:t>
      </w:r>
      <w:r w:rsidRPr="00E16824">
        <w:rPr>
          <w:color w:val="000000"/>
        </w:rPr>
        <w:t>Preconscious, Subconscious, Altered states of consciousness</w:t>
      </w:r>
      <w:r w:rsidR="00CD29A6">
        <w:rPr>
          <w:color w:val="000000"/>
        </w:rPr>
        <w:t xml:space="preserve">. </w:t>
      </w:r>
      <w:r w:rsidRPr="00E16824">
        <w:rPr>
          <w:color w:val="000000"/>
        </w:rPr>
        <w:t>Sleep</w:t>
      </w:r>
      <w:r w:rsidRPr="00E16824">
        <w:rPr>
          <w:b/>
          <w:color w:val="000000"/>
        </w:rPr>
        <w:t>:</w:t>
      </w:r>
      <w:r w:rsidRPr="00E16824">
        <w:rPr>
          <w:color w:val="000000"/>
        </w:rPr>
        <w:t xml:space="preserve"> Circadian rhythms, Sleep deprivation, Stages of sleep, Sleep disorders, dreams.  Hypnosis and meditation</w:t>
      </w:r>
      <w:r w:rsidRPr="00E16824">
        <w:rPr>
          <w:b/>
          <w:color w:val="000000"/>
        </w:rPr>
        <w:t>:</w:t>
      </w:r>
      <w:r w:rsidRPr="00E16824">
        <w:rPr>
          <w:color w:val="000000"/>
        </w:rPr>
        <w:t xml:space="preserve">  Theories of hypnosis, hypnosis and memory, meditation.  Psychoactive drugs</w:t>
      </w:r>
      <w:r w:rsidRPr="00E16824">
        <w:rPr>
          <w:b/>
          <w:color w:val="000000"/>
        </w:rPr>
        <w:t xml:space="preserve">:  </w:t>
      </w:r>
      <w:r w:rsidRPr="00E16824">
        <w:rPr>
          <w:color w:val="000000"/>
        </w:rPr>
        <w:t>Narcotics, depressants, stimulants, hallucinogens.</w:t>
      </w:r>
    </w:p>
    <w:p w:rsidR="00E16824" w:rsidRDefault="00E16824" w:rsidP="00E16824">
      <w:pPr>
        <w:numPr>
          <w:ilvl w:val="0"/>
          <w:numId w:val="14"/>
        </w:numPr>
      </w:pPr>
      <w:r>
        <w:t>Project: Dream Analysis</w:t>
      </w:r>
    </w:p>
    <w:p w:rsidR="00E16824" w:rsidRDefault="00E16824" w:rsidP="00E16824">
      <w:pPr>
        <w:numPr>
          <w:ilvl w:val="0"/>
          <w:numId w:val="14"/>
        </w:numPr>
      </w:pPr>
      <w:r>
        <w:t>Experiment: Drug Simulation</w:t>
      </w:r>
    </w:p>
    <w:p w:rsidR="00690277" w:rsidRDefault="00690277" w:rsidP="00690277">
      <w:pPr>
        <w:ind w:left="1080"/>
      </w:pPr>
    </w:p>
    <w:p w:rsidR="00690277" w:rsidRPr="00690277" w:rsidRDefault="00690277" w:rsidP="00690277">
      <w:pPr>
        <w:ind w:left="360"/>
        <w:rPr>
          <w:b/>
        </w:rPr>
      </w:pPr>
      <w:r w:rsidRPr="00690277">
        <w:rPr>
          <w:b/>
        </w:rPr>
        <w:t>Cumulative Exam &amp; Essay</w:t>
      </w:r>
      <w:r>
        <w:rPr>
          <w:b/>
        </w:rPr>
        <w:t xml:space="preserve"> II</w:t>
      </w:r>
    </w:p>
    <w:p w:rsidR="00690277" w:rsidRDefault="00690277" w:rsidP="00690277">
      <w:pPr>
        <w:ind w:left="360"/>
      </w:pPr>
    </w:p>
    <w:p w:rsidR="00A4727D" w:rsidRPr="00E80A2F" w:rsidRDefault="00A4727D" w:rsidP="00A4727D">
      <w:pPr>
        <w:numPr>
          <w:ilvl w:val="0"/>
          <w:numId w:val="1"/>
        </w:numPr>
        <w:rPr>
          <w:b/>
        </w:rPr>
      </w:pPr>
      <w:r w:rsidRPr="00E80A2F">
        <w:rPr>
          <w:b/>
        </w:rPr>
        <w:t>Learning and Memory</w:t>
      </w:r>
    </w:p>
    <w:p w:rsidR="00690277" w:rsidRDefault="00690277" w:rsidP="00E16824">
      <w:pPr>
        <w:numPr>
          <w:ilvl w:val="0"/>
          <w:numId w:val="15"/>
        </w:numPr>
      </w:pPr>
      <w:r>
        <w:t>Week</w:t>
      </w:r>
      <w:r w:rsidR="000D7D40">
        <w:t>s</w:t>
      </w:r>
      <w:r w:rsidR="00EA2392">
        <w:t xml:space="preserve"> 14 - 16</w:t>
      </w:r>
    </w:p>
    <w:p w:rsidR="00690277" w:rsidRDefault="00690277" w:rsidP="00E16824">
      <w:pPr>
        <w:numPr>
          <w:ilvl w:val="0"/>
          <w:numId w:val="15"/>
        </w:numPr>
      </w:pPr>
      <w:r>
        <w:t>Topics</w:t>
      </w:r>
    </w:p>
    <w:p w:rsidR="003B5CBC" w:rsidRDefault="00CD29A6" w:rsidP="003B5CBC">
      <w:pPr>
        <w:ind w:left="1080"/>
      </w:pPr>
      <w:r>
        <w:tab/>
        <w:t xml:space="preserve">Concepts cover two forms of learning, learning as a behavior change due to experience and learning as adaptability. </w:t>
      </w:r>
      <w:r w:rsidR="00077602">
        <w:t>Major</w:t>
      </w:r>
      <w:r>
        <w:t xml:space="preserve"> Concepts: Classical conditioning, operant condition</w:t>
      </w:r>
      <w:r w:rsidR="00077602">
        <w:t xml:space="preserve">ing and observational learning including social learning and systems views. Major theorists: Pavlov, Thorndike, Watson &amp; </w:t>
      </w:r>
      <w:proofErr w:type="spellStart"/>
      <w:r w:rsidR="00077602">
        <w:t>Raynor</w:t>
      </w:r>
      <w:proofErr w:type="spellEnd"/>
      <w:r w:rsidR="00077602">
        <w:t xml:space="preserve">, Skinner and </w:t>
      </w:r>
      <w:proofErr w:type="spellStart"/>
      <w:r w:rsidR="00077602">
        <w:t>Bandura</w:t>
      </w:r>
      <w:proofErr w:type="spellEnd"/>
      <w:r w:rsidR="00077602">
        <w:t>.</w:t>
      </w:r>
    </w:p>
    <w:p w:rsidR="005F2241" w:rsidRDefault="003B5CBC" w:rsidP="00077602">
      <w:pPr>
        <w:ind w:left="1080"/>
      </w:pPr>
      <w:r>
        <w:tab/>
      </w:r>
      <w:r w:rsidR="005F2241">
        <w:t>Memory is described as the persistence of learning over time</w:t>
      </w:r>
      <w:r>
        <w:t>. Included in this discussion are the following:</w:t>
      </w:r>
      <w:r w:rsidRPr="003B5CBC">
        <w:rPr>
          <w:color w:val="000000"/>
          <w:sz w:val="22"/>
          <w:szCs w:val="22"/>
        </w:rPr>
        <w:t xml:space="preserve"> </w:t>
      </w:r>
      <w:r w:rsidRPr="003B5CBC">
        <w:rPr>
          <w:color w:val="000000"/>
        </w:rPr>
        <w:t>Recall, recognition, implicit and explicit memory</w:t>
      </w:r>
      <w:r>
        <w:rPr>
          <w:color w:val="000000"/>
        </w:rPr>
        <w:t xml:space="preserve">. </w:t>
      </w:r>
      <w:r w:rsidRPr="003B5CBC">
        <w:rPr>
          <w:color w:val="000000"/>
        </w:rPr>
        <w:t>Multiple-Store Model</w:t>
      </w:r>
      <w:r>
        <w:rPr>
          <w:color w:val="000000"/>
        </w:rPr>
        <w:t xml:space="preserve">: </w:t>
      </w:r>
      <w:r w:rsidRPr="003B5CBC">
        <w:rPr>
          <w:color w:val="000000"/>
        </w:rPr>
        <w:t>encoding, storage, retrieval, short-term, long-term, constructive nature of memory</w:t>
      </w:r>
      <w:r>
        <w:rPr>
          <w:color w:val="000000"/>
        </w:rPr>
        <w:t xml:space="preserve">. </w:t>
      </w:r>
      <w:r w:rsidRPr="003B5CBC">
        <w:rPr>
          <w:color w:val="000000"/>
        </w:rPr>
        <w:t>Alternative Models of Memory</w:t>
      </w:r>
      <w:r w:rsidRPr="003B5CBC">
        <w:rPr>
          <w:b/>
          <w:color w:val="000000"/>
        </w:rPr>
        <w:t xml:space="preserve">: </w:t>
      </w:r>
      <w:r w:rsidRPr="003B5CBC">
        <w:rPr>
          <w:color w:val="000000"/>
        </w:rPr>
        <w:t>Levels of processing, paral</w:t>
      </w:r>
      <w:r w:rsidR="00661DBF">
        <w:rPr>
          <w:color w:val="000000"/>
        </w:rPr>
        <w:t>lel-processing</w:t>
      </w:r>
      <w:r>
        <w:rPr>
          <w:color w:val="000000"/>
        </w:rPr>
        <w:t xml:space="preserve">. </w:t>
      </w:r>
      <w:r w:rsidRPr="003B5CBC">
        <w:rPr>
          <w:color w:val="000000"/>
        </w:rPr>
        <w:t>Extremes of Memory</w:t>
      </w:r>
      <w:r w:rsidRPr="003B5CBC">
        <w:rPr>
          <w:b/>
          <w:color w:val="000000"/>
        </w:rPr>
        <w:t xml:space="preserve">: </w:t>
      </w:r>
      <w:r>
        <w:rPr>
          <w:color w:val="000000"/>
        </w:rPr>
        <w:t>d</w:t>
      </w:r>
      <w:r w:rsidRPr="003B5CBC">
        <w:rPr>
          <w:color w:val="000000"/>
        </w:rPr>
        <w:t>eficiencies, amnesia, out</w:t>
      </w:r>
      <w:r>
        <w:rPr>
          <w:color w:val="000000"/>
        </w:rPr>
        <w:t xml:space="preserve">standing memories, </w:t>
      </w:r>
      <w:proofErr w:type="spellStart"/>
      <w:r>
        <w:rPr>
          <w:color w:val="000000"/>
        </w:rPr>
        <w:t>mnemonists</w:t>
      </w:r>
      <w:proofErr w:type="spellEnd"/>
      <w:r>
        <w:rPr>
          <w:color w:val="000000"/>
        </w:rPr>
        <w:t xml:space="preserve">. </w:t>
      </w:r>
      <w:r w:rsidRPr="003B5CBC">
        <w:rPr>
          <w:color w:val="000000"/>
        </w:rPr>
        <w:t>Biological Underpinnings of Memory</w:t>
      </w:r>
      <w:r w:rsidRPr="003B5CBC">
        <w:rPr>
          <w:b/>
          <w:color w:val="000000"/>
        </w:rPr>
        <w:t xml:space="preserve">: </w:t>
      </w:r>
      <w:r w:rsidRPr="003B5CBC">
        <w:rPr>
          <w:color w:val="000000"/>
        </w:rPr>
        <w:t xml:space="preserve">Brain structures involved in memory, </w:t>
      </w:r>
      <w:r>
        <w:rPr>
          <w:color w:val="000000"/>
        </w:rPr>
        <w:t xml:space="preserve">LTP, </w:t>
      </w:r>
      <w:r w:rsidRPr="003B5CBC">
        <w:rPr>
          <w:color w:val="000000"/>
        </w:rPr>
        <w:t>neurophysiology and neurochemistry</w:t>
      </w:r>
      <w:r>
        <w:rPr>
          <w:color w:val="000000"/>
        </w:rPr>
        <w:t xml:space="preserve">. Strategies to improve memory: active rehearsal, associations, mnemonic devices, context, mood, self-testing, </w:t>
      </w:r>
      <w:r w:rsidR="00661DBF">
        <w:rPr>
          <w:color w:val="000000"/>
        </w:rPr>
        <w:t>and minimizing interference.</w:t>
      </w:r>
    </w:p>
    <w:p w:rsidR="00077602" w:rsidRDefault="00077602" w:rsidP="00077602">
      <w:pPr>
        <w:numPr>
          <w:ilvl w:val="0"/>
          <w:numId w:val="16"/>
        </w:numPr>
      </w:pPr>
      <w:r>
        <w:t>Critical Thinking Exercises: Components of Classical Conditioning; Identifying behaviors, their consequences, and the impact of those consequences.</w:t>
      </w:r>
      <w:r w:rsidR="00661DBF">
        <w:t xml:space="preserve"> “Seven Dwarfs”</w:t>
      </w:r>
    </w:p>
    <w:p w:rsidR="00077602" w:rsidRDefault="00077602" w:rsidP="00077602">
      <w:pPr>
        <w:numPr>
          <w:ilvl w:val="0"/>
          <w:numId w:val="16"/>
        </w:numPr>
      </w:pPr>
      <w:r>
        <w:t>Experiment</w:t>
      </w:r>
      <w:r w:rsidR="000D7D40">
        <w:t>s</w:t>
      </w:r>
      <w:r>
        <w:t>: “Sam I Am”; “Hot &amp; Cold”</w:t>
      </w:r>
      <w:r w:rsidR="00661DBF">
        <w:t xml:space="preserve">; Eye Witness; </w:t>
      </w:r>
      <w:proofErr w:type="spellStart"/>
      <w:r w:rsidR="00661DBF">
        <w:t>Deja</w:t>
      </w:r>
      <w:proofErr w:type="spellEnd"/>
      <w:r w:rsidR="00661DBF">
        <w:t xml:space="preserve"> Vu</w:t>
      </w:r>
    </w:p>
    <w:p w:rsidR="00077602" w:rsidRDefault="00077602" w:rsidP="00077602">
      <w:pPr>
        <w:numPr>
          <w:ilvl w:val="0"/>
          <w:numId w:val="16"/>
        </w:numPr>
      </w:pPr>
      <w:r>
        <w:lastRenderedPageBreak/>
        <w:t>Project</w:t>
      </w:r>
      <w:r w:rsidR="000D7D40">
        <w:t>s</w:t>
      </w:r>
      <w:r>
        <w:t xml:space="preserve">: Working in pairs, you must demonstrate one of the various aspects of learning to the class. </w:t>
      </w:r>
      <w:r w:rsidR="00661DBF">
        <w:t xml:space="preserve">Create a false memory. </w:t>
      </w:r>
    </w:p>
    <w:p w:rsidR="00690277" w:rsidRDefault="00690277" w:rsidP="00E16824">
      <w:pPr>
        <w:numPr>
          <w:ilvl w:val="0"/>
          <w:numId w:val="15"/>
        </w:numPr>
      </w:pPr>
      <w:r>
        <w:t>Quiz</w:t>
      </w:r>
      <w:r w:rsidR="00EA2392">
        <w:t xml:space="preserve"> – Learning – Wk 15</w:t>
      </w:r>
    </w:p>
    <w:p w:rsidR="00EA2392" w:rsidRDefault="00EA2392" w:rsidP="00E16824">
      <w:pPr>
        <w:numPr>
          <w:ilvl w:val="0"/>
          <w:numId w:val="15"/>
        </w:numPr>
      </w:pPr>
      <w:r>
        <w:t>Quiz – Memory – Wk 16</w:t>
      </w:r>
    </w:p>
    <w:p w:rsidR="00661DBF" w:rsidRDefault="00661DBF" w:rsidP="00661DBF">
      <w:pPr>
        <w:ind w:left="1080"/>
      </w:pPr>
    </w:p>
    <w:p w:rsidR="00A4727D" w:rsidRPr="00E80A2F" w:rsidRDefault="00A4727D" w:rsidP="00A4727D">
      <w:pPr>
        <w:numPr>
          <w:ilvl w:val="0"/>
          <w:numId w:val="1"/>
        </w:numPr>
        <w:rPr>
          <w:b/>
        </w:rPr>
      </w:pPr>
      <w:r w:rsidRPr="00E80A2F">
        <w:rPr>
          <w:b/>
        </w:rPr>
        <w:t>Thinking and Language</w:t>
      </w:r>
    </w:p>
    <w:p w:rsidR="00690277" w:rsidRDefault="00690277" w:rsidP="00661DBF">
      <w:pPr>
        <w:numPr>
          <w:ilvl w:val="0"/>
          <w:numId w:val="17"/>
        </w:numPr>
      </w:pPr>
      <w:r>
        <w:t>Week</w:t>
      </w:r>
      <w:r w:rsidR="000D7D40">
        <w:t>s</w:t>
      </w:r>
      <w:r>
        <w:t xml:space="preserve"> </w:t>
      </w:r>
      <w:r w:rsidR="00EA2392">
        <w:t>16 - 17</w:t>
      </w:r>
    </w:p>
    <w:p w:rsidR="00661DBF" w:rsidRDefault="00690277" w:rsidP="00661DBF">
      <w:pPr>
        <w:numPr>
          <w:ilvl w:val="0"/>
          <w:numId w:val="17"/>
        </w:numPr>
      </w:pPr>
      <w:r>
        <w:t>Topics</w:t>
      </w:r>
    </w:p>
    <w:p w:rsidR="00661DBF" w:rsidRDefault="00661DBF" w:rsidP="00661DBF">
      <w:pPr>
        <w:ind w:left="1080"/>
      </w:pPr>
      <w:r>
        <w:tab/>
        <w:t xml:space="preserve">Conceptual organization based on prototypes and organized into hierarchies provides the basis for thinking. </w:t>
      </w:r>
      <w:proofErr w:type="gramStart"/>
      <w:r w:rsidR="006C2AF0">
        <w:t>Included in this discussion: cognition; methods of problem solving and obstacles to problem solving; making judgments and decisions; reasoning and creativity.</w:t>
      </w:r>
      <w:proofErr w:type="gramEnd"/>
      <w:r w:rsidR="006C2AF0">
        <w:t xml:space="preserve"> Language refers to our way of combining words to communicate meaning. Included in this discussion: </w:t>
      </w:r>
      <w:r w:rsidR="006C2AF0" w:rsidRPr="006C2AF0">
        <w:rPr>
          <w:color w:val="000000"/>
          <w:sz w:val="22"/>
          <w:szCs w:val="22"/>
        </w:rPr>
        <w:t>The Nature of Language</w:t>
      </w:r>
      <w:r w:rsidR="006C2AF0">
        <w:rPr>
          <w:b/>
          <w:color w:val="000000"/>
          <w:sz w:val="22"/>
          <w:szCs w:val="22"/>
        </w:rPr>
        <w:t>:</w:t>
      </w:r>
      <w:r w:rsidR="006C2AF0">
        <w:rPr>
          <w:color w:val="000000"/>
          <w:sz w:val="22"/>
          <w:szCs w:val="22"/>
        </w:rPr>
        <w:t xml:space="preserve"> </w:t>
      </w:r>
      <w:r w:rsidR="006C2AF0" w:rsidRPr="00BA5687">
        <w:rPr>
          <w:color w:val="000000"/>
          <w:sz w:val="22"/>
          <w:szCs w:val="22"/>
        </w:rPr>
        <w:t xml:space="preserve">Language and the Brain </w:t>
      </w:r>
      <w:r w:rsidR="006C2AF0">
        <w:rPr>
          <w:color w:val="000000"/>
          <w:sz w:val="22"/>
          <w:szCs w:val="22"/>
        </w:rPr>
        <w:t xml:space="preserve">– Hemispheric differences, sex differences. </w:t>
      </w:r>
      <w:r w:rsidR="006C2AF0" w:rsidRPr="006C2AF0">
        <w:rPr>
          <w:color w:val="000000"/>
          <w:sz w:val="22"/>
          <w:szCs w:val="22"/>
        </w:rPr>
        <w:t>Aspects of Language</w:t>
      </w:r>
      <w:r w:rsidR="006C2AF0" w:rsidRPr="00094E9B">
        <w:rPr>
          <w:b/>
          <w:color w:val="000000"/>
          <w:sz w:val="22"/>
          <w:szCs w:val="22"/>
        </w:rPr>
        <w:t>:</w:t>
      </w:r>
      <w:r w:rsidR="006C2AF0">
        <w:rPr>
          <w:color w:val="000000"/>
          <w:sz w:val="22"/>
          <w:szCs w:val="22"/>
        </w:rPr>
        <w:t xml:space="preserve"> semantics, syntax, pragmatics, r</w:t>
      </w:r>
      <w:r w:rsidR="006C2AF0" w:rsidRPr="00BA5687">
        <w:rPr>
          <w:color w:val="000000"/>
          <w:sz w:val="22"/>
          <w:szCs w:val="22"/>
        </w:rPr>
        <w:t xml:space="preserve">elation of </w:t>
      </w:r>
      <w:r w:rsidR="006C2AF0">
        <w:rPr>
          <w:color w:val="000000"/>
          <w:sz w:val="22"/>
          <w:szCs w:val="22"/>
        </w:rPr>
        <w:t xml:space="preserve">language to thought. </w:t>
      </w:r>
      <w:r w:rsidR="006C2AF0" w:rsidRPr="006C2AF0">
        <w:rPr>
          <w:color w:val="000000"/>
          <w:sz w:val="22"/>
          <w:szCs w:val="22"/>
        </w:rPr>
        <w:t>Language Acquisition</w:t>
      </w:r>
      <w:r w:rsidR="006C2AF0">
        <w:rPr>
          <w:b/>
          <w:color w:val="000000"/>
          <w:sz w:val="22"/>
          <w:szCs w:val="22"/>
        </w:rPr>
        <w:t xml:space="preserve">: </w:t>
      </w:r>
      <w:r w:rsidR="006C2AF0">
        <w:rPr>
          <w:color w:val="000000"/>
          <w:sz w:val="22"/>
          <w:szCs w:val="22"/>
        </w:rPr>
        <w:t>Stages of acquisition prenatal, cooing/babbling, holographic speech telegraphic speech, imitation, conditioning, critical periods, evolutionary processes. Skinner vs. Chomsky: the nature/nurture debate. Thinking and Language: a reciprocal process</w:t>
      </w:r>
      <w:r w:rsidR="0053701F">
        <w:rPr>
          <w:color w:val="000000"/>
          <w:sz w:val="22"/>
          <w:szCs w:val="22"/>
        </w:rPr>
        <w:t xml:space="preserve"> (linguistic relativity)</w:t>
      </w:r>
      <w:r w:rsidR="006C2AF0">
        <w:rPr>
          <w:color w:val="000000"/>
          <w:sz w:val="22"/>
          <w:szCs w:val="22"/>
        </w:rPr>
        <w:t xml:space="preserve">; thinking in images. </w:t>
      </w:r>
      <w:r w:rsidR="006C2AF0" w:rsidRPr="006C2AF0">
        <w:rPr>
          <w:color w:val="000000"/>
          <w:sz w:val="22"/>
          <w:szCs w:val="22"/>
        </w:rPr>
        <w:t>Animals Use of Language</w:t>
      </w:r>
      <w:r w:rsidR="006C2AF0">
        <w:rPr>
          <w:b/>
          <w:color w:val="000000"/>
          <w:sz w:val="22"/>
          <w:szCs w:val="22"/>
        </w:rPr>
        <w:t xml:space="preserve">: </w:t>
      </w:r>
      <w:r w:rsidR="006C2AF0">
        <w:rPr>
          <w:color w:val="000000"/>
          <w:sz w:val="22"/>
          <w:szCs w:val="22"/>
        </w:rPr>
        <w:t xml:space="preserve">arguments for and against animal communication. </w:t>
      </w:r>
    </w:p>
    <w:p w:rsidR="00661DBF" w:rsidRDefault="00661DBF" w:rsidP="00661DBF">
      <w:pPr>
        <w:numPr>
          <w:ilvl w:val="0"/>
          <w:numId w:val="17"/>
        </w:numPr>
      </w:pPr>
      <w:r>
        <w:t>Critical Thinking Exercises</w:t>
      </w:r>
      <w:r w:rsidR="0053701F">
        <w:t>: Proble</w:t>
      </w:r>
      <w:r w:rsidR="000D7D40">
        <w:t>m-solving; Doublespeak; She/he I</w:t>
      </w:r>
      <w:r w:rsidR="0053701F">
        <w:t>magery</w:t>
      </w:r>
    </w:p>
    <w:p w:rsidR="00EA2392" w:rsidRDefault="00EA2392" w:rsidP="0053701F">
      <w:pPr>
        <w:ind w:left="1080"/>
      </w:pPr>
    </w:p>
    <w:p w:rsidR="00EA2392" w:rsidRDefault="00EA2392" w:rsidP="00EA2392">
      <w:pPr>
        <w:ind w:left="360"/>
        <w:rPr>
          <w:b/>
        </w:rPr>
      </w:pPr>
      <w:r>
        <w:rPr>
          <w:b/>
        </w:rPr>
        <w:t>Winter Recess</w:t>
      </w:r>
    </w:p>
    <w:p w:rsidR="00EA2392" w:rsidRPr="00EA2392" w:rsidRDefault="00EA2392" w:rsidP="00EA2392">
      <w:pPr>
        <w:ind w:left="360"/>
        <w:rPr>
          <w:b/>
        </w:rPr>
      </w:pPr>
      <w:r w:rsidRPr="00EA2392">
        <w:rPr>
          <w:b/>
        </w:rPr>
        <w:t>Take Home Cumulative Exam &amp; Essay</w:t>
      </w:r>
      <w:r>
        <w:rPr>
          <w:b/>
        </w:rPr>
        <w:t xml:space="preserve"> III</w:t>
      </w:r>
    </w:p>
    <w:p w:rsidR="00EA2392" w:rsidRDefault="00EA2392" w:rsidP="00EA2392">
      <w:pPr>
        <w:ind w:left="360"/>
      </w:pPr>
    </w:p>
    <w:p w:rsidR="00A4727D" w:rsidRPr="00E80A2F" w:rsidRDefault="00A4727D" w:rsidP="00A4727D">
      <w:pPr>
        <w:numPr>
          <w:ilvl w:val="0"/>
          <w:numId w:val="1"/>
        </w:numPr>
        <w:rPr>
          <w:b/>
        </w:rPr>
      </w:pPr>
      <w:r w:rsidRPr="00E80A2F">
        <w:rPr>
          <w:b/>
        </w:rPr>
        <w:t>Intelligence and Psychological Testing</w:t>
      </w:r>
    </w:p>
    <w:p w:rsidR="00690277" w:rsidRDefault="00690277" w:rsidP="0053701F">
      <w:pPr>
        <w:numPr>
          <w:ilvl w:val="0"/>
          <w:numId w:val="17"/>
        </w:numPr>
      </w:pPr>
      <w:r>
        <w:t>Week</w:t>
      </w:r>
      <w:r w:rsidR="000D7D40">
        <w:t xml:space="preserve"> 19</w:t>
      </w:r>
    </w:p>
    <w:p w:rsidR="00EA2392" w:rsidRDefault="00EA2392" w:rsidP="0053701F">
      <w:pPr>
        <w:numPr>
          <w:ilvl w:val="0"/>
          <w:numId w:val="17"/>
        </w:numPr>
      </w:pPr>
      <w:r>
        <w:t>Topics</w:t>
      </w:r>
    </w:p>
    <w:p w:rsidR="000C2C86" w:rsidRDefault="000C2C86" w:rsidP="000C2C86">
      <w:pPr>
        <w:ind w:left="1080"/>
      </w:pPr>
      <w:r>
        <w:tab/>
        <w:t>What is Intelligence?</w:t>
      </w:r>
      <w:r w:rsidR="00A05AF1">
        <w:t xml:space="preserve"> Impossible to reify; t</w:t>
      </w:r>
      <w:r>
        <w:t xml:space="preserve">heories; creativity; relationship to anatomy; correlates to perceptual speed and neural processing speed. </w:t>
      </w:r>
      <w:r w:rsidR="00A05AF1">
        <w:t xml:space="preserve"> </w:t>
      </w:r>
      <w:proofErr w:type="gramStart"/>
      <w:r w:rsidR="00A05AF1">
        <w:t>Assessing Intelligence: i</w:t>
      </w:r>
      <w:r>
        <w:t>ntelligence testing; reliability; types of validity.</w:t>
      </w:r>
      <w:proofErr w:type="gramEnd"/>
      <w:r w:rsidR="007F70A3">
        <w:t xml:space="preserve"> The Dynamics of Intelligence: s</w:t>
      </w:r>
      <w:r>
        <w:t xml:space="preserve">tability; </w:t>
      </w:r>
      <w:r w:rsidR="007F70A3">
        <w:t xml:space="preserve">extremes of the normal distribution. </w:t>
      </w:r>
      <w:r>
        <w:t xml:space="preserve"> Genetics and Environmental Influences</w:t>
      </w:r>
      <w:r w:rsidR="007F70A3">
        <w:t>: heritability; enriched vs. impoverished environments; ethnicity; culture; gender; bias and the stereotype threat phenomenon.</w:t>
      </w:r>
    </w:p>
    <w:p w:rsidR="007F70A3" w:rsidRDefault="007F70A3" w:rsidP="007F70A3">
      <w:pPr>
        <w:numPr>
          <w:ilvl w:val="0"/>
          <w:numId w:val="18"/>
        </w:numPr>
      </w:pPr>
      <w:r>
        <w:t>Critical Thinking Exercise</w:t>
      </w:r>
      <w:r w:rsidR="000D7D40">
        <w:t>s</w:t>
      </w:r>
      <w:r>
        <w:t xml:space="preserve">: Wisdom; </w:t>
      </w:r>
      <w:proofErr w:type="spellStart"/>
      <w:r>
        <w:t>Chittlin</w:t>
      </w:r>
      <w:proofErr w:type="spellEnd"/>
      <w:r>
        <w:t xml:space="preserve">’ Test; Remote Associates Test; </w:t>
      </w:r>
      <w:r w:rsidR="00A05AF1">
        <w:t>Tests of Mental Abilities; Analogies and Intelligence; Principles of Test Construction; Culture Fair Intelligence Testing</w:t>
      </w:r>
    </w:p>
    <w:p w:rsidR="007F70A3" w:rsidRDefault="00A05AF1" w:rsidP="007F70A3">
      <w:pPr>
        <w:numPr>
          <w:ilvl w:val="0"/>
          <w:numId w:val="18"/>
        </w:numPr>
      </w:pPr>
      <w:r>
        <w:t>Quiz</w:t>
      </w:r>
    </w:p>
    <w:p w:rsidR="00A05AF1" w:rsidRDefault="00A05AF1" w:rsidP="00A05AF1">
      <w:pPr>
        <w:ind w:left="1080"/>
      </w:pPr>
    </w:p>
    <w:p w:rsidR="007C4D1A" w:rsidRPr="00E80A2F" w:rsidRDefault="00A4727D" w:rsidP="007C4D1A">
      <w:pPr>
        <w:numPr>
          <w:ilvl w:val="0"/>
          <w:numId w:val="1"/>
        </w:numPr>
        <w:rPr>
          <w:b/>
        </w:rPr>
      </w:pPr>
      <w:r w:rsidRPr="00E80A2F">
        <w:rPr>
          <w:b/>
        </w:rPr>
        <w:t>Motivation</w:t>
      </w:r>
      <w:r w:rsidR="007F70A3" w:rsidRPr="00E80A2F">
        <w:rPr>
          <w:b/>
        </w:rPr>
        <w:t>, Work</w:t>
      </w:r>
      <w:r w:rsidRPr="00E80A2F">
        <w:rPr>
          <w:b/>
        </w:rPr>
        <w:t xml:space="preserve"> and Emotion</w:t>
      </w:r>
    </w:p>
    <w:p w:rsidR="00690277" w:rsidRDefault="00690277" w:rsidP="007C4D1A">
      <w:pPr>
        <w:numPr>
          <w:ilvl w:val="0"/>
          <w:numId w:val="19"/>
        </w:numPr>
      </w:pPr>
      <w:r>
        <w:t>Week</w:t>
      </w:r>
      <w:r w:rsidR="000D7D40">
        <w:t>s</w:t>
      </w:r>
      <w:r w:rsidR="00EA2392">
        <w:t xml:space="preserve"> 20 - 22</w:t>
      </w:r>
    </w:p>
    <w:p w:rsidR="007C4D1A" w:rsidRDefault="00690277" w:rsidP="007C4D1A">
      <w:pPr>
        <w:numPr>
          <w:ilvl w:val="0"/>
          <w:numId w:val="19"/>
        </w:numPr>
      </w:pPr>
      <w:r>
        <w:t>Topics</w:t>
      </w:r>
    </w:p>
    <w:p w:rsidR="007C4D1A" w:rsidRDefault="007C4D1A" w:rsidP="007C4D1A">
      <w:pPr>
        <w:ind w:left="1080"/>
      </w:pPr>
      <w:r>
        <w:lastRenderedPageBreak/>
        <w:tab/>
        <w:t xml:space="preserve">Motivation – Theories: instinct (evolutionary); drive-reduction; arousal (including Yerkes-Dodson); and Maslow’s Hierarchy of Needs. </w:t>
      </w:r>
      <w:proofErr w:type="gramStart"/>
      <w:r>
        <w:t>Physiologically based motivations: hunger; and sex.</w:t>
      </w:r>
      <w:proofErr w:type="gramEnd"/>
      <w:r>
        <w:t xml:space="preserve"> </w:t>
      </w:r>
      <w:proofErr w:type="gramStart"/>
      <w:r>
        <w:t>Th</w:t>
      </w:r>
      <w:r w:rsidR="00053447">
        <w:t>e need to belong.</w:t>
      </w:r>
      <w:proofErr w:type="gramEnd"/>
      <w:r w:rsidR="00053447">
        <w:t xml:space="preserve"> </w:t>
      </w:r>
      <w:r>
        <w:t>Work: flow; subfields of psychology; achievem</w:t>
      </w:r>
      <w:r w:rsidR="00053447">
        <w:t xml:space="preserve">ent motivation; and leadership. Emotion – Theories: James-Lange; Cannon-Bard; </w:t>
      </w:r>
      <w:proofErr w:type="spellStart"/>
      <w:r w:rsidR="00053447">
        <w:t>Schacter</w:t>
      </w:r>
      <w:proofErr w:type="spellEnd"/>
      <w:r w:rsidR="00053447">
        <w:t xml:space="preserve"> and Singer</w:t>
      </w:r>
      <w:r w:rsidR="00D33A0C">
        <w:t xml:space="preserve">. Physiology of Emotion; Expressed Emotion: non-verbal; gender differences in perceiving and communicating emotion; reading and misreading facial and behavioral indicators and; culturally specific and universal aspects of emotion. </w:t>
      </w:r>
      <w:proofErr w:type="gramStart"/>
      <w:r w:rsidR="00D33A0C">
        <w:t xml:space="preserve">Experienced Emotion: dimensions of emotion; fear; anger; </w:t>
      </w:r>
      <w:r w:rsidR="00476750">
        <w:t xml:space="preserve">happiness; </w:t>
      </w:r>
      <w:r w:rsidR="00D33A0C">
        <w:t>variation in duration</w:t>
      </w:r>
      <w:r w:rsidR="00476750">
        <w:t xml:space="preserve"> and</w:t>
      </w:r>
      <w:r w:rsidR="00D33A0C">
        <w:t xml:space="preserve">; </w:t>
      </w:r>
      <w:r w:rsidR="00476750">
        <w:t>adaptation-level phenomenon.</w:t>
      </w:r>
      <w:proofErr w:type="gramEnd"/>
    </w:p>
    <w:p w:rsidR="003E5002" w:rsidRDefault="007C4D1A" w:rsidP="00B22A00">
      <w:pPr>
        <w:numPr>
          <w:ilvl w:val="0"/>
          <w:numId w:val="19"/>
        </w:numPr>
      </w:pPr>
      <w:r>
        <w:t>Critical Thinking Exercises</w:t>
      </w:r>
      <w:r w:rsidR="00476750">
        <w:t xml:space="preserve">: Critical Thinking Questions; Assessing Flow; </w:t>
      </w:r>
      <w:r w:rsidR="003E5002">
        <w:t>Needs Assessment Questionnaire; Desire for Control; Purpose in Life Test</w:t>
      </w:r>
      <w:r w:rsidR="00B22A00">
        <w:t>; Affect Intensity Measure</w:t>
      </w:r>
    </w:p>
    <w:p w:rsidR="00B22A00" w:rsidRDefault="00B22A00" w:rsidP="007C4D1A">
      <w:pPr>
        <w:numPr>
          <w:ilvl w:val="0"/>
          <w:numId w:val="19"/>
        </w:numPr>
      </w:pPr>
      <w:r>
        <w:t>Experiment: Catch the Feeling</w:t>
      </w:r>
    </w:p>
    <w:p w:rsidR="00EA2392" w:rsidRDefault="00EA2392" w:rsidP="007C4D1A">
      <w:pPr>
        <w:numPr>
          <w:ilvl w:val="0"/>
          <w:numId w:val="19"/>
        </w:numPr>
      </w:pPr>
      <w:r>
        <w:t>Quiz – Motivation</w:t>
      </w:r>
      <w:r w:rsidR="007F70A3">
        <w:t>, Work</w:t>
      </w:r>
      <w:r>
        <w:t xml:space="preserve"> &amp; Emotion – Wk 22</w:t>
      </w:r>
    </w:p>
    <w:p w:rsidR="00B22A00" w:rsidRDefault="00B22A00" w:rsidP="00B22A00">
      <w:pPr>
        <w:ind w:left="1080"/>
      </w:pPr>
    </w:p>
    <w:p w:rsidR="00954217" w:rsidRPr="00E80A2F" w:rsidRDefault="00A4727D" w:rsidP="00954217">
      <w:pPr>
        <w:numPr>
          <w:ilvl w:val="0"/>
          <w:numId w:val="1"/>
        </w:numPr>
        <w:rPr>
          <w:b/>
        </w:rPr>
      </w:pPr>
      <w:r w:rsidRPr="00E80A2F">
        <w:rPr>
          <w:b/>
        </w:rPr>
        <w:t>Stress and Health</w:t>
      </w:r>
    </w:p>
    <w:p w:rsidR="00690277" w:rsidRDefault="00690277" w:rsidP="00954217">
      <w:pPr>
        <w:numPr>
          <w:ilvl w:val="0"/>
          <w:numId w:val="20"/>
        </w:numPr>
      </w:pPr>
      <w:r>
        <w:t>Week</w:t>
      </w:r>
      <w:r w:rsidR="000D7D40">
        <w:t>s</w:t>
      </w:r>
      <w:r w:rsidR="00EA2392">
        <w:t xml:space="preserve"> 22 - 23</w:t>
      </w:r>
    </w:p>
    <w:p w:rsidR="00690277" w:rsidRDefault="00690277" w:rsidP="00954217">
      <w:pPr>
        <w:numPr>
          <w:ilvl w:val="0"/>
          <w:numId w:val="20"/>
        </w:numPr>
      </w:pPr>
      <w:r>
        <w:t>Topics</w:t>
      </w:r>
    </w:p>
    <w:p w:rsidR="00954217" w:rsidRDefault="00954217" w:rsidP="00954217">
      <w:pPr>
        <w:ind w:left="1080"/>
      </w:pPr>
      <w:r>
        <w:tab/>
        <w:t xml:space="preserve">Behavioral Medicine; Stress and Illness: appraisal; fight or flight; general adaptation syndrome; life experiences; personality type; </w:t>
      </w:r>
      <w:proofErr w:type="spellStart"/>
      <w:r>
        <w:t>psychophysiological</w:t>
      </w:r>
      <w:proofErr w:type="spellEnd"/>
      <w:r>
        <w:t xml:space="preserve"> illness; impact of stress and learning on the immune system. Promoting Health: Coping; control; explanatory style; social support; exercise; biofeedback; alternative medicine; </w:t>
      </w:r>
      <w:r w:rsidR="00981599">
        <w:t xml:space="preserve">religion; social and physiological factors associated with maladaptive behaviors (smoking and obesity). </w:t>
      </w:r>
    </w:p>
    <w:p w:rsidR="00954217" w:rsidRDefault="00954217" w:rsidP="00954217">
      <w:pPr>
        <w:numPr>
          <w:ilvl w:val="0"/>
          <w:numId w:val="20"/>
        </w:numPr>
      </w:pPr>
      <w:r>
        <w:t>Critical Thinking Exercises</w:t>
      </w:r>
      <w:r w:rsidR="00981599">
        <w:t xml:space="preserve">: Stressed Out; </w:t>
      </w:r>
      <w:r w:rsidR="00696C22">
        <w:t>Susceptibility</w:t>
      </w:r>
      <w:r w:rsidR="00981599">
        <w:t xml:space="preserve"> to Stress; Responses to Stress; Type A or Type B?; Coping with Stress</w:t>
      </w:r>
    </w:p>
    <w:p w:rsidR="00696C22" w:rsidRDefault="00696C22" w:rsidP="00954217">
      <w:pPr>
        <w:numPr>
          <w:ilvl w:val="0"/>
          <w:numId w:val="20"/>
        </w:numPr>
      </w:pPr>
      <w:r>
        <w:t xml:space="preserve">Project: </w:t>
      </w:r>
      <w:r w:rsidR="005B36DA">
        <w:t>Jigsaw – Stress and Coping</w:t>
      </w:r>
    </w:p>
    <w:p w:rsidR="00EA2392" w:rsidRDefault="00EA2392" w:rsidP="00EA2392">
      <w:pPr>
        <w:ind w:left="1080"/>
      </w:pPr>
    </w:p>
    <w:p w:rsidR="00EA2392" w:rsidRPr="00690277" w:rsidRDefault="00EA2392" w:rsidP="00EA2392">
      <w:pPr>
        <w:ind w:left="360"/>
        <w:rPr>
          <w:b/>
        </w:rPr>
      </w:pPr>
      <w:r w:rsidRPr="00690277">
        <w:rPr>
          <w:b/>
        </w:rPr>
        <w:t>Cumulative Exam &amp; Essay</w:t>
      </w:r>
      <w:r>
        <w:rPr>
          <w:b/>
        </w:rPr>
        <w:t xml:space="preserve"> IV</w:t>
      </w:r>
    </w:p>
    <w:p w:rsidR="00EA2392" w:rsidRDefault="00EA2392" w:rsidP="00EA2392">
      <w:pPr>
        <w:ind w:left="360"/>
      </w:pPr>
    </w:p>
    <w:p w:rsidR="005B36DA" w:rsidRPr="00E80A2F" w:rsidRDefault="00A4727D" w:rsidP="005B36DA">
      <w:pPr>
        <w:numPr>
          <w:ilvl w:val="0"/>
          <w:numId w:val="1"/>
        </w:numPr>
        <w:rPr>
          <w:b/>
        </w:rPr>
      </w:pPr>
      <w:r w:rsidRPr="00E80A2F">
        <w:rPr>
          <w:b/>
        </w:rPr>
        <w:t>Personality</w:t>
      </w:r>
    </w:p>
    <w:p w:rsidR="00690277" w:rsidRDefault="00690277" w:rsidP="005B36DA">
      <w:pPr>
        <w:numPr>
          <w:ilvl w:val="0"/>
          <w:numId w:val="21"/>
        </w:numPr>
      </w:pPr>
      <w:r>
        <w:t>Week</w:t>
      </w:r>
      <w:r w:rsidR="000D7D40">
        <w:t>s</w:t>
      </w:r>
      <w:r w:rsidR="00EA2392">
        <w:t xml:space="preserve"> 24 - 25</w:t>
      </w:r>
    </w:p>
    <w:p w:rsidR="00690277" w:rsidRDefault="00690277" w:rsidP="005B36DA">
      <w:pPr>
        <w:numPr>
          <w:ilvl w:val="0"/>
          <w:numId w:val="21"/>
        </w:numPr>
      </w:pPr>
      <w:r>
        <w:t>Topics</w:t>
      </w:r>
    </w:p>
    <w:p w:rsidR="005B36DA" w:rsidRPr="005B36DA" w:rsidRDefault="005B36DA" w:rsidP="005B36DA">
      <w:pPr>
        <w:ind w:left="1080"/>
      </w:pPr>
      <w:r>
        <w:tab/>
      </w:r>
      <w:r w:rsidRPr="005B36DA">
        <w:t>Theories</w:t>
      </w:r>
      <w:r>
        <w:rPr>
          <w:b/>
        </w:rPr>
        <w:t xml:space="preserve">: </w:t>
      </w:r>
      <w:r w:rsidRPr="005B36DA">
        <w:t>Psychodynamic</w:t>
      </w:r>
      <w:r w:rsidRPr="005B36DA">
        <w:rPr>
          <w:b/>
        </w:rPr>
        <w:t xml:space="preserve">:  </w:t>
      </w:r>
      <w:r w:rsidRPr="005B36DA">
        <w:t>Freud and neo-Freudians</w:t>
      </w:r>
      <w:r>
        <w:t xml:space="preserve">- Adler, Jung, Horney. </w:t>
      </w:r>
      <w:r w:rsidRPr="005B36DA">
        <w:t>Humanistic</w:t>
      </w:r>
      <w:r w:rsidRPr="005B36DA">
        <w:rPr>
          <w:b/>
        </w:rPr>
        <w:t xml:space="preserve">: </w:t>
      </w:r>
      <w:r w:rsidRPr="005B36DA">
        <w:t xml:space="preserve">Maslow, </w:t>
      </w:r>
      <w:proofErr w:type="spellStart"/>
      <w:r w:rsidRPr="005B36DA">
        <w:t>Rogers</w:t>
      </w:r>
      <w:r w:rsidR="001A4746">
        <w:t>.</w:t>
      </w:r>
      <w:r w:rsidRPr="005B36DA">
        <w:t>Trait</w:t>
      </w:r>
      <w:proofErr w:type="spellEnd"/>
      <w:r w:rsidRPr="005B36DA">
        <w:t xml:space="preserve"> Based</w:t>
      </w:r>
      <w:r w:rsidRPr="005B36DA">
        <w:rPr>
          <w:b/>
        </w:rPr>
        <w:t>:</w:t>
      </w:r>
      <w:r>
        <w:rPr>
          <w:b/>
        </w:rPr>
        <w:t xml:space="preserve"> </w:t>
      </w:r>
      <w:r>
        <w:t xml:space="preserve">Historical underpinnings; </w:t>
      </w:r>
      <w:r w:rsidR="001A4746">
        <w:t>Big Five Personality Traits.</w:t>
      </w:r>
      <w:r w:rsidR="001A4746" w:rsidRPr="001A4746">
        <w:t xml:space="preserve"> </w:t>
      </w:r>
      <w:r w:rsidR="001A4746">
        <w:t>Social-</w:t>
      </w:r>
      <w:r w:rsidR="001A4746" w:rsidRPr="005B36DA">
        <w:t>Cognitive</w:t>
      </w:r>
      <w:r w:rsidR="001A4746" w:rsidRPr="005B36DA">
        <w:rPr>
          <w:b/>
        </w:rPr>
        <w:t>:</w:t>
      </w:r>
      <w:r w:rsidR="001A4746">
        <w:rPr>
          <w:b/>
        </w:rPr>
        <w:t xml:space="preserve"> </w:t>
      </w:r>
      <w:proofErr w:type="spellStart"/>
      <w:r w:rsidR="001A4746" w:rsidRPr="005B36DA">
        <w:t>Rotter</w:t>
      </w:r>
      <w:proofErr w:type="spellEnd"/>
      <w:r w:rsidR="001A4746" w:rsidRPr="005B36DA">
        <w:t xml:space="preserve">, </w:t>
      </w:r>
      <w:proofErr w:type="spellStart"/>
      <w:r w:rsidR="001A4746" w:rsidRPr="005B36DA">
        <w:t>Bandura</w:t>
      </w:r>
      <w:proofErr w:type="spellEnd"/>
      <w:r w:rsidR="001A4746">
        <w:t>, Seligman</w:t>
      </w:r>
      <w:r w:rsidR="001A4746" w:rsidRPr="005B36DA">
        <w:t>.</w:t>
      </w:r>
      <w:r w:rsidR="001A4746">
        <w:t xml:space="preserve"> Exploring the Self: B</w:t>
      </w:r>
      <w:r w:rsidRPr="005B36DA">
        <w:t>iological</w:t>
      </w:r>
      <w:r w:rsidRPr="005B36DA">
        <w:rPr>
          <w:b/>
        </w:rPr>
        <w:t>:</w:t>
      </w:r>
      <w:r>
        <w:rPr>
          <w:b/>
        </w:rPr>
        <w:t xml:space="preserve"> </w:t>
      </w:r>
      <w:r w:rsidRPr="005B36DA">
        <w:t>Temperament and heritability</w:t>
      </w:r>
      <w:r w:rsidR="001A4746">
        <w:t xml:space="preserve">; current research on self; self-esteem. </w:t>
      </w:r>
      <w:proofErr w:type="spellStart"/>
      <w:r w:rsidRPr="005B36DA">
        <w:t>Interactionist</w:t>
      </w:r>
      <w:proofErr w:type="spellEnd"/>
      <w:r w:rsidRPr="005B36DA">
        <w:t xml:space="preserve"> </w:t>
      </w:r>
      <w:r w:rsidR="007D0C7A">
        <w:t>Perspectives and M</w:t>
      </w:r>
      <w:r w:rsidRPr="005B36DA">
        <w:t>easuring Personality</w:t>
      </w:r>
      <w:r w:rsidRPr="005B36DA">
        <w:rPr>
          <w:b/>
        </w:rPr>
        <w:t xml:space="preserve">: </w:t>
      </w:r>
      <w:r w:rsidRPr="005B36DA">
        <w:t>projective</w:t>
      </w:r>
      <w:r w:rsidR="007D0C7A">
        <w:t xml:space="preserve"> and objective assessments.</w:t>
      </w:r>
    </w:p>
    <w:p w:rsidR="005B36DA" w:rsidRDefault="005B36DA" w:rsidP="005B36DA">
      <w:pPr>
        <w:numPr>
          <w:ilvl w:val="0"/>
          <w:numId w:val="21"/>
        </w:numPr>
      </w:pPr>
      <w:r>
        <w:t>Critical Thinking Exercises</w:t>
      </w:r>
      <w:r w:rsidR="001A4746">
        <w:t xml:space="preserve">: Defense Mechanisms; </w:t>
      </w:r>
      <w:r w:rsidR="007D0C7A">
        <w:t xml:space="preserve">Big Five Inventory; Life Orientation Test; </w:t>
      </w:r>
      <w:smartTag w:uri="urn:schemas-microsoft-com:office:smarttags" w:element="place">
        <w:smartTag w:uri="urn:schemas-microsoft-com:office:smarttags" w:element="City">
          <w:r w:rsidR="007D0C7A">
            <w:t>Rosenberg</w:t>
          </w:r>
        </w:smartTag>
      </w:smartTag>
      <w:r w:rsidR="007D0C7A">
        <w:t xml:space="preserve"> Self-Esteem Scale; Self-Concept Clarity</w:t>
      </w:r>
    </w:p>
    <w:p w:rsidR="001A4746" w:rsidRDefault="001A4746" w:rsidP="005B36DA">
      <w:pPr>
        <w:numPr>
          <w:ilvl w:val="0"/>
          <w:numId w:val="21"/>
        </w:numPr>
      </w:pPr>
      <w:r>
        <w:t>Project: Personality Inventory and Self Evaluation</w:t>
      </w:r>
    </w:p>
    <w:p w:rsidR="00EA2392" w:rsidRDefault="00EA2392" w:rsidP="005B36DA">
      <w:pPr>
        <w:numPr>
          <w:ilvl w:val="0"/>
          <w:numId w:val="21"/>
        </w:numPr>
      </w:pPr>
      <w:r>
        <w:t>Quiz – Wk 25</w:t>
      </w:r>
    </w:p>
    <w:p w:rsidR="00EA2392" w:rsidRDefault="00EA2392" w:rsidP="00EA2392">
      <w:pPr>
        <w:ind w:left="1080"/>
      </w:pPr>
    </w:p>
    <w:p w:rsidR="00475B4B" w:rsidRPr="00E80A2F" w:rsidRDefault="00A4727D" w:rsidP="00475B4B">
      <w:pPr>
        <w:numPr>
          <w:ilvl w:val="0"/>
          <w:numId w:val="1"/>
        </w:numPr>
        <w:rPr>
          <w:b/>
        </w:rPr>
      </w:pPr>
      <w:r w:rsidRPr="00E80A2F">
        <w:rPr>
          <w:b/>
        </w:rPr>
        <w:t>Abnormal Psychology and Therapeutic Intervention</w:t>
      </w:r>
    </w:p>
    <w:p w:rsidR="00690277" w:rsidRDefault="00690277" w:rsidP="00475B4B">
      <w:pPr>
        <w:numPr>
          <w:ilvl w:val="0"/>
          <w:numId w:val="22"/>
        </w:numPr>
      </w:pPr>
      <w:r>
        <w:lastRenderedPageBreak/>
        <w:t>Week</w:t>
      </w:r>
      <w:r w:rsidR="000D7D40">
        <w:t>s</w:t>
      </w:r>
      <w:r w:rsidR="00EA2392">
        <w:t xml:space="preserve"> 25 - </w:t>
      </w:r>
      <w:r w:rsidR="007B6385">
        <w:t>28</w:t>
      </w:r>
    </w:p>
    <w:p w:rsidR="00690277" w:rsidRDefault="00690277" w:rsidP="00475B4B">
      <w:pPr>
        <w:numPr>
          <w:ilvl w:val="0"/>
          <w:numId w:val="22"/>
        </w:numPr>
      </w:pPr>
      <w:r>
        <w:t>Topics</w:t>
      </w:r>
    </w:p>
    <w:p w:rsidR="00B07A9E" w:rsidRDefault="00475B4B" w:rsidP="00475B4B">
      <w:pPr>
        <w:ind w:left="1080"/>
      </w:pPr>
      <w:r>
        <w:tab/>
      </w:r>
      <w:r w:rsidR="00E23187">
        <w:t xml:space="preserve">Perspectives on Psychological Disorders: Medical Model; </w:t>
      </w:r>
      <w:proofErr w:type="spellStart"/>
      <w:r w:rsidR="00E23187">
        <w:t>Biopschosocial</w:t>
      </w:r>
      <w:proofErr w:type="spellEnd"/>
      <w:r w:rsidR="00E23187">
        <w:t xml:space="preserve"> Approach; Five Axis of the DSM-IV; Dangers and benefits of diagnostic labels. Disorders: Anxiety; Dissociative; Somatoform; Mood; Personality and; Schizophrenia. </w:t>
      </w:r>
      <w:proofErr w:type="gramStart"/>
      <w:r w:rsidR="00E23187">
        <w:t>Prevalence of disorders.</w:t>
      </w:r>
      <w:proofErr w:type="gramEnd"/>
      <w:r w:rsidR="00E23187">
        <w:t xml:space="preserve"> Therapeutic Intervention: Psychoanalytical; Psychodynamic; Humanistic; Behavioral; Cognitive; Cognitive-Behavioral</w:t>
      </w:r>
      <w:r w:rsidR="00D713D8">
        <w:t xml:space="preserve">; Group Therapy; Family Therapy; Biomedical. Evaluating Psychotherapies and Preventing Psychological Disorders. </w:t>
      </w:r>
    </w:p>
    <w:p w:rsidR="007B6385" w:rsidRDefault="00B07A9E" w:rsidP="00475B4B">
      <w:pPr>
        <w:numPr>
          <w:ilvl w:val="0"/>
          <w:numId w:val="22"/>
        </w:numPr>
      </w:pPr>
      <w:r>
        <w:t>Critical Thinking Exercise: Bus Stop</w:t>
      </w:r>
    </w:p>
    <w:p w:rsidR="00B07A9E" w:rsidRDefault="00B07A9E" w:rsidP="00475B4B">
      <w:pPr>
        <w:numPr>
          <w:ilvl w:val="0"/>
          <w:numId w:val="22"/>
        </w:numPr>
      </w:pPr>
      <w:r>
        <w:t>Assessment: Case Studies - Diagnosis and Treatment</w:t>
      </w:r>
    </w:p>
    <w:p w:rsidR="00475B4B" w:rsidRDefault="00475B4B" w:rsidP="00475B4B">
      <w:pPr>
        <w:ind w:left="1080"/>
      </w:pPr>
    </w:p>
    <w:p w:rsidR="00D713D8" w:rsidRPr="00E80A2F" w:rsidRDefault="00A4727D" w:rsidP="00D713D8">
      <w:pPr>
        <w:numPr>
          <w:ilvl w:val="0"/>
          <w:numId w:val="1"/>
        </w:numPr>
        <w:rPr>
          <w:b/>
        </w:rPr>
      </w:pPr>
      <w:r w:rsidRPr="00E80A2F">
        <w:rPr>
          <w:b/>
        </w:rPr>
        <w:t>Social Psychology</w:t>
      </w:r>
    </w:p>
    <w:p w:rsidR="00D713D8" w:rsidRDefault="00690277" w:rsidP="00D713D8">
      <w:pPr>
        <w:numPr>
          <w:ilvl w:val="0"/>
          <w:numId w:val="22"/>
        </w:numPr>
      </w:pPr>
      <w:r>
        <w:t>Week</w:t>
      </w:r>
      <w:r w:rsidR="000D7D40">
        <w:t>s</w:t>
      </w:r>
      <w:r>
        <w:t xml:space="preserve"> </w:t>
      </w:r>
      <w:r w:rsidR="007B6385">
        <w:t xml:space="preserve">29 </w:t>
      </w:r>
      <w:r w:rsidR="00D713D8">
        <w:t>–</w:t>
      </w:r>
      <w:r w:rsidR="007B6385">
        <w:t xml:space="preserve"> 30</w:t>
      </w:r>
    </w:p>
    <w:p w:rsidR="007B6385" w:rsidRDefault="00690277" w:rsidP="00D713D8">
      <w:pPr>
        <w:numPr>
          <w:ilvl w:val="0"/>
          <w:numId w:val="22"/>
        </w:numPr>
      </w:pPr>
      <w:r>
        <w:t>Topics</w:t>
      </w:r>
    </w:p>
    <w:p w:rsidR="00D713D8" w:rsidRDefault="00D713D8" w:rsidP="00D713D8">
      <w:pPr>
        <w:ind w:left="1080"/>
      </w:pPr>
      <w:r>
        <w:tab/>
        <w:t xml:space="preserve">Social Thinking: Attribution Theory, attitudes, foot-in-the-door phenomenon, role-playing, </w:t>
      </w:r>
      <w:r w:rsidR="003F1633">
        <w:t xml:space="preserve">and </w:t>
      </w:r>
      <w:r>
        <w:t>cognitive dissonance</w:t>
      </w:r>
      <w:r w:rsidR="003F1633">
        <w:t>. Social Influence: Chameleon effect, conformity (Asch), normative social influence, informational social influence, obedience (</w:t>
      </w:r>
      <w:proofErr w:type="spellStart"/>
      <w:r w:rsidR="003F1633">
        <w:t>Milgram</w:t>
      </w:r>
      <w:proofErr w:type="spellEnd"/>
      <w:r w:rsidR="003F1633">
        <w:t xml:space="preserve">), social facilitation, social loafing, </w:t>
      </w:r>
      <w:proofErr w:type="spellStart"/>
      <w:r w:rsidR="003F1633">
        <w:t>deindividuation</w:t>
      </w:r>
      <w:proofErr w:type="spellEnd"/>
      <w:r w:rsidR="003F1633">
        <w:t xml:space="preserve">, group polarization, groupthink, and minority influence. Social Relations: </w:t>
      </w:r>
      <w:r w:rsidR="00333298">
        <w:t>Prejudice – components of, forms of, social factors, emotional components and cognitive processes. Aggression – biological influen</w:t>
      </w:r>
      <w:r w:rsidR="009561EC">
        <w:t xml:space="preserve">ces, psychological triggers, effects of modeled aggression, social traps and mirror-image perceptions. </w:t>
      </w:r>
      <w:proofErr w:type="gramStart"/>
      <w:r w:rsidR="009561EC">
        <w:t>Liking, love, altruism, the bystander effect, social exchange theory and effective means of reducing social conflict.</w:t>
      </w:r>
      <w:proofErr w:type="gramEnd"/>
      <w:r w:rsidR="009561EC">
        <w:t xml:space="preserve"> </w:t>
      </w:r>
    </w:p>
    <w:p w:rsidR="00D713D8" w:rsidRDefault="00D713D8" w:rsidP="00D713D8">
      <w:pPr>
        <w:numPr>
          <w:ilvl w:val="0"/>
          <w:numId w:val="22"/>
        </w:numPr>
      </w:pPr>
      <w:r>
        <w:t>Critical Thinking Exercises:</w:t>
      </w:r>
      <w:r w:rsidR="00B07A9E">
        <w:t xml:space="preserve"> </w:t>
      </w:r>
      <w:smartTag w:uri="urn:schemas-microsoft-com:office:smarttags" w:element="State">
        <w:smartTag w:uri="urn:schemas-microsoft-com:office:smarttags" w:element="place">
          <w:r w:rsidR="00B07A9E">
            <w:t>Manitoba</w:t>
          </w:r>
        </w:smartTag>
      </w:smartTag>
      <w:r w:rsidR="00B07A9E">
        <w:t xml:space="preserve"> Crisis</w:t>
      </w:r>
      <w:r w:rsidR="00025677">
        <w:t>, Deviance in the Dark</w:t>
      </w:r>
      <w:r w:rsidR="00E80A2F">
        <w:t>;</w:t>
      </w:r>
      <w:r w:rsidR="00194A34">
        <w:t xml:space="preserve"> Dollar Bill Auction</w:t>
      </w:r>
      <w:r w:rsidR="00AC5018">
        <w:t>; The Pairing Game</w:t>
      </w:r>
      <w:r w:rsidR="00A21B1E">
        <w:t>; Love Styles</w:t>
      </w:r>
    </w:p>
    <w:p w:rsidR="00D713D8" w:rsidRDefault="0026115F" w:rsidP="00D713D8">
      <w:pPr>
        <w:numPr>
          <w:ilvl w:val="0"/>
          <w:numId w:val="22"/>
        </w:numPr>
      </w:pPr>
      <w:r>
        <w:t>Group Activities</w:t>
      </w:r>
      <w:r w:rsidR="00D713D8">
        <w:t>:</w:t>
      </w:r>
      <w:r w:rsidR="00B07A9E">
        <w:t xml:space="preserve"> </w:t>
      </w:r>
      <w:r w:rsidR="002D6EBC">
        <w:t>Social Influence; Obedience and Conformity</w:t>
      </w:r>
    </w:p>
    <w:p w:rsidR="002D6EBC" w:rsidRDefault="002D6EBC" w:rsidP="00D713D8">
      <w:pPr>
        <w:numPr>
          <w:ilvl w:val="0"/>
          <w:numId w:val="22"/>
        </w:numPr>
      </w:pPr>
      <w:r>
        <w:t>Project</w:t>
      </w:r>
      <w:r w:rsidR="0026115F">
        <w:t>s</w:t>
      </w:r>
      <w:r>
        <w:t>: Violating a Social Norm</w:t>
      </w:r>
      <w:r w:rsidR="00A21B1E">
        <w:t>, Random Acts of Kindness</w:t>
      </w:r>
    </w:p>
    <w:p w:rsidR="007B6385" w:rsidRDefault="007B6385" w:rsidP="007B6385">
      <w:pPr>
        <w:ind w:left="1080"/>
      </w:pPr>
    </w:p>
    <w:p w:rsidR="007B6385" w:rsidRDefault="007B6385" w:rsidP="007B6385">
      <w:pPr>
        <w:ind w:left="360"/>
        <w:rPr>
          <w:b/>
        </w:rPr>
      </w:pPr>
      <w:r w:rsidRPr="00690277">
        <w:rPr>
          <w:b/>
        </w:rPr>
        <w:t>Cumulative Exam &amp; Essay</w:t>
      </w:r>
      <w:r>
        <w:rPr>
          <w:b/>
        </w:rPr>
        <w:t xml:space="preserve"> V – Wk 31</w:t>
      </w:r>
    </w:p>
    <w:p w:rsidR="007B6385" w:rsidRDefault="007B6385" w:rsidP="007B6385">
      <w:pPr>
        <w:ind w:left="360"/>
        <w:rPr>
          <w:b/>
        </w:rPr>
      </w:pPr>
    </w:p>
    <w:p w:rsidR="00FD422E" w:rsidRPr="00E80A2F" w:rsidRDefault="007B6385" w:rsidP="00FD422E">
      <w:pPr>
        <w:numPr>
          <w:ilvl w:val="0"/>
          <w:numId w:val="1"/>
        </w:numPr>
        <w:rPr>
          <w:b/>
        </w:rPr>
      </w:pPr>
      <w:r w:rsidRPr="00E80A2F">
        <w:rPr>
          <w:b/>
        </w:rPr>
        <w:t xml:space="preserve">Review for Psychology Exam </w:t>
      </w:r>
    </w:p>
    <w:p w:rsidR="00FD422E" w:rsidRPr="00FD422E" w:rsidRDefault="007B6385" w:rsidP="00FD422E">
      <w:pPr>
        <w:numPr>
          <w:ilvl w:val="0"/>
          <w:numId w:val="24"/>
        </w:numPr>
      </w:pPr>
      <w:r>
        <w:t>W</w:t>
      </w:r>
      <w:r w:rsidR="000D7D40">
        <w:t>ee</w:t>
      </w:r>
      <w:r>
        <w:t>k</w:t>
      </w:r>
      <w:r w:rsidR="000D7D40">
        <w:t>s</w:t>
      </w:r>
      <w:r>
        <w:t xml:space="preserve"> 32 – 35</w:t>
      </w:r>
    </w:p>
    <w:p w:rsidR="00FD422E" w:rsidRDefault="00FD422E" w:rsidP="00FD422E">
      <w:pPr>
        <w:numPr>
          <w:ilvl w:val="0"/>
          <w:numId w:val="23"/>
        </w:numPr>
      </w:pPr>
      <w:r>
        <w:t xml:space="preserve">Review Manual </w:t>
      </w:r>
    </w:p>
    <w:p w:rsidR="005A1FD9" w:rsidRDefault="00FD422E" w:rsidP="005A1FD9">
      <w:pPr>
        <w:numPr>
          <w:ilvl w:val="0"/>
          <w:numId w:val="23"/>
        </w:numPr>
      </w:pPr>
      <w:r>
        <w:t>Practice Exams 1 &amp; 2</w:t>
      </w:r>
    </w:p>
    <w:p w:rsidR="005A1FD9" w:rsidRDefault="005A1FD9" w:rsidP="005A1FD9"/>
    <w:p w:rsidR="005A1FD9" w:rsidRDefault="005A1FD9" w:rsidP="005A1FD9">
      <w:pPr>
        <w:numPr>
          <w:ilvl w:val="0"/>
          <w:numId w:val="1"/>
        </w:numPr>
        <w:rPr>
          <w:b/>
        </w:rPr>
      </w:pPr>
      <w:r w:rsidRPr="005A1FD9">
        <w:rPr>
          <w:b/>
        </w:rPr>
        <w:t>AP EXAM</w:t>
      </w:r>
      <w:r>
        <w:rPr>
          <w:b/>
        </w:rPr>
        <w:t xml:space="preserve"> </w:t>
      </w:r>
    </w:p>
    <w:p w:rsidR="005A1FD9" w:rsidRDefault="005A1FD9" w:rsidP="005A1FD9">
      <w:pPr>
        <w:numPr>
          <w:ilvl w:val="0"/>
          <w:numId w:val="27"/>
        </w:numPr>
        <w:rPr>
          <w:b/>
        </w:rPr>
      </w:pPr>
      <w:r>
        <w:rPr>
          <w:b/>
        </w:rPr>
        <w:t>W</w:t>
      </w:r>
      <w:r w:rsidR="000D7D40">
        <w:rPr>
          <w:b/>
        </w:rPr>
        <w:t>ee</w:t>
      </w:r>
      <w:r>
        <w:rPr>
          <w:b/>
        </w:rPr>
        <w:t>k 36</w:t>
      </w:r>
    </w:p>
    <w:p w:rsidR="00FD422E" w:rsidRDefault="00FD422E" w:rsidP="00FD422E"/>
    <w:p w:rsidR="00FD422E" w:rsidRPr="00E80A2F" w:rsidRDefault="00FD422E" w:rsidP="00FD422E">
      <w:pPr>
        <w:numPr>
          <w:ilvl w:val="0"/>
          <w:numId w:val="1"/>
        </w:numPr>
        <w:rPr>
          <w:b/>
        </w:rPr>
      </w:pPr>
      <w:r w:rsidRPr="00E80A2F">
        <w:rPr>
          <w:b/>
        </w:rPr>
        <w:t>Forensic Psychology and Behavioral Profiling</w:t>
      </w:r>
    </w:p>
    <w:p w:rsidR="005A1FD9" w:rsidRDefault="005A1FD9" w:rsidP="005A1FD9">
      <w:pPr>
        <w:numPr>
          <w:ilvl w:val="0"/>
          <w:numId w:val="28"/>
        </w:numPr>
      </w:pPr>
      <w:r>
        <w:t>W</w:t>
      </w:r>
      <w:r w:rsidR="000D7D40">
        <w:t>ee</w:t>
      </w:r>
      <w:r>
        <w:t>k</w:t>
      </w:r>
      <w:r w:rsidR="000D7D40">
        <w:t>s</w:t>
      </w:r>
      <w:r>
        <w:t xml:space="preserve"> 37 - 38</w:t>
      </w:r>
    </w:p>
    <w:p w:rsidR="005A1FD9" w:rsidRDefault="005A1FD9" w:rsidP="005A1FD9">
      <w:pPr>
        <w:numPr>
          <w:ilvl w:val="0"/>
          <w:numId w:val="26"/>
        </w:numPr>
      </w:pPr>
      <w:r>
        <w:t>Topics</w:t>
      </w:r>
    </w:p>
    <w:p w:rsidR="001D5547" w:rsidRDefault="005A1FD9" w:rsidP="001D5547">
      <w:pPr>
        <w:ind w:left="1080"/>
      </w:pPr>
      <w:r>
        <w:tab/>
        <w:t xml:space="preserve">How to use psychological principles to profile criminals, create a </w:t>
      </w:r>
      <w:proofErr w:type="spellStart"/>
      <w:r>
        <w:t>victimology</w:t>
      </w:r>
      <w:proofErr w:type="spellEnd"/>
      <w:r>
        <w:t xml:space="preserve"> and assist in solving a crime. </w:t>
      </w:r>
    </w:p>
    <w:p w:rsidR="005A1FD9" w:rsidRDefault="005A1FD9" w:rsidP="001D5547">
      <w:pPr>
        <w:ind w:left="1080"/>
      </w:pPr>
      <w:r>
        <w:lastRenderedPageBreak/>
        <w:t>Project: Solve a Crime</w:t>
      </w:r>
    </w:p>
    <w:p w:rsidR="005A1FD9" w:rsidRDefault="005A1FD9" w:rsidP="005A1FD9">
      <w:pPr>
        <w:numPr>
          <w:ilvl w:val="0"/>
          <w:numId w:val="26"/>
        </w:numPr>
      </w:pPr>
      <w:r>
        <w:t xml:space="preserve">Field Trip: </w:t>
      </w:r>
      <w:smartTag w:uri="urn:schemas-microsoft-com:office:smarttags" w:element="State">
        <w:smartTag w:uri="urn:schemas-microsoft-com:office:smarttags" w:element="place">
          <w:r>
            <w:t>Utah</w:t>
          </w:r>
        </w:smartTag>
      </w:smartTag>
      <w:r>
        <w:t xml:space="preserve"> State Prison – Public Awareness Program</w:t>
      </w:r>
    </w:p>
    <w:p w:rsidR="00FD422E" w:rsidRDefault="00FD422E" w:rsidP="00FD422E"/>
    <w:p w:rsidR="005B11AC" w:rsidRPr="00BA7422" w:rsidRDefault="005B11AC" w:rsidP="00A4727D"/>
    <w:sectPr w:rsidR="005B11AC" w:rsidRPr="00BA7422" w:rsidSect="008C06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D83"/>
    <w:multiLevelType w:val="hybridMultilevel"/>
    <w:tmpl w:val="31A25A6C"/>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F24B1"/>
    <w:multiLevelType w:val="hybridMultilevel"/>
    <w:tmpl w:val="BFEC6642"/>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A23C4"/>
    <w:multiLevelType w:val="hybridMultilevel"/>
    <w:tmpl w:val="EB247030"/>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C722D"/>
    <w:multiLevelType w:val="hybridMultilevel"/>
    <w:tmpl w:val="33BAACFC"/>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E56AE"/>
    <w:multiLevelType w:val="hybridMultilevel"/>
    <w:tmpl w:val="46B4D344"/>
    <w:lvl w:ilvl="0" w:tplc="05CEFCBC">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C5F12A8"/>
    <w:multiLevelType w:val="hybridMultilevel"/>
    <w:tmpl w:val="F0208A92"/>
    <w:lvl w:ilvl="0" w:tplc="05CEFCBC">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F6D4313"/>
    <w:multiLevelType w:val="hybridMultilevel"/>
    <w:tmpl w:val="F1DE70C8"/>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7C3A09"/>
    <w:multiLevelType w:val="hybridMultilevel"/>
    <w:tmpl w:val="54AEF186"/>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C0E2F"/>
    <w:multiLevelType w:val="hybridMultilevel"/>
    <w:tmpl w:val="D75C6C84"/>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181D55"/>
    <w:multiLevelType w:val="hybridMultilevel"/>
    <w:tmpl w:val="04626BCA"/>
    <w:lvl w:ilvl="0" w:tplc="7C84593E">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E5478CF"/>
    <w:multiLevelType w:val="hybridMultilevel"/>
    <w:tmpl w:val="D670284C"/>
    <w:lvl w:ilvl="0" w:tplc="05CEFCBC">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1D90D88"/>
    <w:multiLevelType w:val="hybridMultilevel"/>
    <w:tmpl w:val="1160E27C"/>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7A3ACB"/>
    <w:multiLevelType w:val="hybridMultilevel"/>
    <w:tmpl w:val="E702BD72"/>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D089F"/>
    <w:multiLevelType w:val="hybridMultilevel"/>
    <w:tmpl w:val="B6CAE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52796"/>
    <w:multiLevelType w:val="hybridMultilevel"/>
    <w:tmpl w:val="C2943F5E"/>
    <w:lvl w:ilvl="0" w:tplc="05CEFCBC">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BF40F64"/>
    <w:multiLevelType w:val="hybridMultilevel"/>
    <w:tmpl w:val="597A271E"/>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DD2959"/>
    <w:multiLevelType w:val="hybridMultilevel"/>
    <w:tmpl w:val="1100A234"/>
    <w:lvl w:ilvl="0" w:tplc="7C84593E">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344EF"/>
    <w:multiLevelType w:val="hybridMultilevel"/>
    <w:tmpl w:val="885CDA98"/>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137AFE"/>
    <w:multiLevelType w:val="hybridMultilevel"/>
    <w:tmpl w:val="5BECFC5A"/>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4B5FE2"/>
    <w:multiLevelType w:val="hybridMultilevel"/>
    <w:tmpl w:val="4AFC0A22"/>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C54205"/>
    <w:multiLevelType w:val="hybridMultilevel"/>
    <w:tmpl w:val="A0428F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3318AD"/>
    <w:multiLevelType w:val="hybridMultilevel"/>
    <w:tmpl w:val="D71E3D3C"/>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EE6831"/>
    <w:multiLevelType w:val="hybridMultilevel"/>
    <w:tmpl w:val="ECBC87EE"/>
    <w:lvl w:ilvl="0" w:tplc="05CEFCBC">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F0E38A1"/>
    <w:multiLevelType w:val="hybridMultilevel"/>
    <w:tmpl w:val="ED12878A"/>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07350E"/>
    <w:multiLevelType w:val="hybridMultilevel"/>
    <w:tmpl w:val="4336F37E"/>
    <w:lvl w:ilvl="0" w:tplc="05CEFCBC">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2FF7933"/>
    <w:multiLevelType w:val="hybridMultilevel"/>
    <w:tmpl w:val="BC0A3B4C"/>
    <w:lvl w:ilvl="0" w:tplc="7C84593E">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3E31D9D"/>
    <w:multiLevelType w:val="hybridMultilevel"/>
    <w:tmpl w:val="516868D6"/>
    <w:lvl w:ilvl="0" w:tplc="05CEFCBC">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517141"/>
    <w:multiLevelType w:val="hybridMultilevel"/>
    <w:tmpl w:val="1736BEBE"/>
    <w:lvl w:ilvl="0" w:tplc="316C878E">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0"/>
  </w:num>
  <w:num w:numId="3">
    <w:abstractNumId w:val="25"/>
  </w:num>
  <w:num w:numId="4">
    <w:abstractNumId w:val="9"/>
  </w:num>
  <w:num w:numId="5">
    <w:abstractNumId w:val="16"/>
  </w:num>
  <w:num w:numId="6">
    <w:abstractNumId w:val="4"/>
  </w:num>
  <w:num w:numId="7">
    <w:abstractNumId w:val="26"/>
  </w:num>
  <w:num w:numId="8">
    <w:abstractNumId w:val="7"/>
  </w:num>
  <w:num w:numId="9">
    <w:abstractNumId w:val="21"/>
  </w:num>
  <w:num w:numId="10">
    <w:abstractNumId w:val="15"/>
  </w:num>
  <w:num w:numId="11">
    <w:abstractNumId w:val="8"/>
  </w:num>
  <w:num w:numId="12">
    <w:abstractNumId w:val="1"/>
  </w:num>
  <w:num w:numId="13">
    <w:abstractNumId w:val="0"/>
  </w:num>
  <w:num w:numId="14">
    <w:abstractNumId w:val="3"/>
  </w:num>
  <w:num w:numId="15">
    <w:abstractNumId w:val="17"/>
  </w:num>
  <w:num w:numId="16">
    <w:abstractNumId w:val="19"/>
  </w:num>
  <w:num w:numId="17">
    <w:abstractNumId w:val="23"/>
  </w:num>
  <w:num w:numId="18">
    <w:abstractNumId w:val="18"/>
  </w:num>
  <w:num w:numId="19">
    <w:abstractNumId w:val="12"/>
  </w:num>
  <w:num w:numId="20">
    <w:abstractNumId w:val="11"/>
  </w:num>
  <w:num w:numId="21">
    <w:abstractNumId w:val="2"/>
  </w:num>
  <w:num w:numId="22">
    <w:abstractNumId w:val="6"/>
  </w:num>
  <w:num w:numId="23">
    <w:abstractNumId w:val="5"/>
  </w:num>
  <w:num w:numId="24">
    <w:abstractNumId w:val="14"/>
  </w:num>
  <w:num w:numId="25">
    <w:abstractNumId w:val="13"/>
  </w:num>
  <w:num w:numId="26">
    <w:abstractNumId w:val="24"/>
  </w:num>
  <w:num w:numId="27">
    <w:abstractNumId w:val="22"/>
  </w:num>
  <w:num w:numId="28">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compat/>
  <w:rsids>
    <w:rsidRoot w:val="006771AE"/>
    <w:rsid w:val="00025677"/>
    <w:rsid w:val="00043331"/>
    <w:rsid w:val="00053447"/>
    <w:rsid w:val="000765F4"/>
    <w:rsid w:val="00077602"/>
    <w:rsid w:val="000C2C86"/>
    <w:rsid w:val="000D7D40"/>
    <w:rsid w:val="00127D30"/>
    <w:rsid w:val="00194A34"/>
    <w:rsid w:val="001A4746"/>
    <w:rsid w:val="001C6F82"/>
    <w:rsid w:val="001D5547"/>
    <w:rsid w:val="001E2C40"/>
    <w:rsid w:val="0026115F"/>
    <w:rsid w:val="002D3825"/>
    <w:rsid w:val="002D6EBC"/>
    <w:rsid w:val="002E1C78"/>
    <w:rsid w:val="00333298"/>
    <w:rsid w:val="0035016E"/>
    <w:rsid w:val="0039769B"/>
    <w:rsid w:val="003B5CBC"/>
    <w:rsid w:val="003E5002"/>
    <w:rsid w:val="003F1633"/>
    <w:rsid w:val="00475B4B"/>
    <w:rsid w:val="00476750"/>
    <w:rsid w:val="00503C7B"/>
    <w:rsid w:val="0053701F"/>
    <w:rsid w:val="00580D94"/>
    <w:rsid w:val="00582A4F"/>
    <w:rsid w:val="005A1FD9"/>
    <w:rsid w:val="005A2B7A"/>
    <w:rsid w:val="005B11AC"/>
    <w:rsid w:val="005B36DA"/>
    <w:rsid w:val="005F2241"/>
    <w:rsid w:val="00627987"/>
    <w:rsid w:val="006472B2"/>
    <w:rsid w:val="006553BD"/>
    <w:rsid w:val="00661DBF"/>
    <w:rsid w:val="006771AE"/>
    <w:rsid w:val="00690277"/>
    <w:rsid w:val="00696C22"/>
    <w:rsid w:val="006C2AF0"/>
    <w:rsid w:val="006D1FAB"/>
    <w:rsid w:val="00723A84"/>
    <w:rsid w:val="00777029"/>
    <w:rsid w:val="00795481"/>
    <w:rsid w:val="007B30B5"/>
    <w:rsid w:val="007B6385"/>
    <w:rsid w:val="007C4D1A"/>
    <w:rsid w:val="007D0C7A"/>
    <w:rsid w:val="007F70A3"/>
    <w:rsid w:val="00870636"/>
    <w:rsid w:val="008C069A"/>
    <w:rsid w:val="00917C55"/>
    <w:rsid w:val="00954217"/>
    <w:rsid w:val="009561EC"/>
    <w:rsid w:val="00981599"/>
    <w:rsid w:val="00992790"/>
    <w:rsid w:val="009C3DF0"/>
    <w:rsid w:val="00A05AF1"/>
    <w:rsid w:val="00A21B1E"/>
    <w:rsid w:val="00A27C26"/>
    <w:rsid w:val="00A4727D"/>
    <w:rsid w:val="00AB2E84"/>
    <w:rsid w:val="00AC34CB"/>
    <w:rsid w:val="00AC5018"/>
    <w:rsid w:val="00B07A9E"/>
    <w:rsid w:val="00B22A00"/>
    <w:rsid w:val="00B41EC7"/>
    <w:rsid w:val="00BA7422"/>
    <w:rsid w:val="00BC0F40"/>
    <w:rsid w:val="00BE5FAC"/>
    <w:rsid w:val="00C92868"/>
    <w:rsid w:val="00CD29A6"/>
    <w:rsid w:val="00D33A0C"/>
    <w:rsid w:val="00D61394"/>
    <w:rsid w:val="00D713D8"/>
    <w:rsid w:val="00E16824"/>
    <w:rsid w:val="00E23187"/>
    <w:rsid w:val="00E80A2F"/>
    <w:rsid w:val="00E87D8D"/>
    <w:rsid w:val="00EA2392"/>
    <w:rsid w:val="00EF5FF3"/>
    <w:rsid w:val="00FA2443"/>
    <w:rsid w:val="00FD422E"/>
    <w:rsid w:val="00FE5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2B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ychchhs.ning.com" TargetMode="External"/><Relationship Id="rId3" Type="http://schemas.openxmlformats.org/officeDocument/2006/relationships/settings" Target="settings.xml"/><Relationship Id="rId7" Type="http://schemas.openxmlformats.org/officeDocument/2006/relationships/hyperlink" Target="http://www.lear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s.worthpublishers.com" TargetMode="External"/><Relationship Id="rId5" Type="http://schemas.openxmlformats.org/officeDocument/2006/relationships/hyperlink" Target="http://apcentral.collegeboa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2149</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 Psychology Syllabus</vt:lpstr>
    </vt:vector>
  </TitlesOfParts>
  <Company>CHHS</Company>
  <LinksUpToDate>false</LinksUpToDate>
  <CharactersWithSpaces>15615</CharactersWithSpaces>
  <SharedDoc>false</SharedDoc>
  <HLinks>
    <vt:vector size="24" baseType="variant">
      <vt:variant>
        <vt:i4>6160460</vt:i4>
      </vt:variant>
      <vt:variant>
        <vt:i4>9</vt:i4>
      </vt:variant>
      <vt:variant>
        <vt:i4>0</vt:i4>
      </vt:variant>
      <vt:variant>
        <vt:i4>5</vt:i4>
      </vt:variant>
      <vt:variant>
        <vt:lpwstr>http://appsychchhs.ning.com/</vt:lpwstr>
      </vt:variant>
      <vt:variant>
        <vt:lpwstr/>
      </vt:variant>
      <vt:variant>
        <vt:i4>3276926</vt:i4>
      </vt:variant>
      <vt:variant>
        <vt:i4>6</vt:i4>
      </vt:variant>
      <vt:variant>
        <vt:i4>0</vt:i4>
      </vt:variant>
      <vt:variant>
        <vt:i4>5</vt:i4>
      </vt:variant>
      <vt:variant>
        <vt:lpwstr>http://www.learner.org/</vt:lpwstr>
      </vt:variant>
      <vt:variant>
        <vt:lpwstr/>
      </vt:variant>
      <vt:variant>
        <vt:i4>2424959</vt:i4>
      </vt:variant>
      <vt:variant>
        <vt:i4>3</vt:i4>
      </vt:variant>
      <vt:variant>
        <vt:i4>0</vt:i4>
      </vt:variant>
      <vt:variant>
        <vt:i4>5</vt:i4>
      </vt:variant>
      <vt:variant>
        <vt:lpwstr>http://bcs.worthpublishers.com/</vt:lpwstr>
      </vt:variant>
      <vt:variant>
        <vt:lpwstr/>
      </vt:variant>
      <vt:variant>
        <vt:i4>2424874</vt:i4>
      </vt:variant>
      <vt:variant>
        <vt:i4>0</vt:i4>
      </vt:variant>
      <vt:variant>
        <vt:i4>0</vt:i4>
      </vt:variant>
      <vt:variant>
        <vt:i4>5</vt:i4>
      </vt:variant>
      <vt:variant>
        <vt:lpwstr>http://apcentral.collegeboard.com/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Syllabus</dc:title>
  <dc:creator>Joel Sundquist</dc:creator>
  <cp:lastModifiedBy>joel.sundquist</cp:lastModifiedBy>
  <cp:revision>3</cp:revision>
  <cp:lastPrinted>2013-08-19T17:41:00Z</cp:lastPrinted>
  <dcterms:created xsi:type="dcterms:W3CDTF">2013-08-19T17:43:00Z</dcterms:created>
  <dcterms:modified xsi:type="dcterms:W3CDTF">2013-08-26T19:11:00Z</dcterms:modified>
</cp:coreProperties>
</file>